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580A4" w14:textId="7BB7B167" w:rsidR="00A864FD" w:rsidRPr="00A80D3B" w:rsidRDefault="00A864FD" w:rsidP="00A864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bookmarkStart w:id="0" w:name="_Hlk102133512"/>
      <w:r w:rsidR="00F33200" w:rsidRPr="00F33200">
        <w:rPr>
          <w:rFonts w:ascii="Arial" w:hAnsi="Arial" w:cs="Arial"/>
          <w:b/>
          <w:bCs/>
          <w:sz w:val="28"/>
        </w:rPr>
        <w:t>R1-2204064</w:t>
      </w:r>
      <w:r w:rsidR="00F33200" w:rsidRPr="00F33200" w:rsidDel="00F33200">
        <w:rPr>
          <w:rFonts w:ascii="Arial" w:hAnsi="Arial" w:cs="Arial"/>
          <w:b/>
          <w:bCs/>
          <w:sz w:val="28"/>
          <w:highlight w:val="yellow"/>
        </w:rPr>
        <w:t xml:space="preserve"> </w:t>
      </w:r>
      <w:bookmarkEnd w:id="0"/>
    </w:p>
    <w:p w14:paraId="7564D43D" w14:textId="77777777" w:rsidR="00A864FD" w:rsidRPr="009513AC" w:rsidRDefault="00A864FD" w:rsidP="00A864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8301472" w14:textId="44779C48"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864FD">
        <w:rPr>
          <w:rFonts w:ascii="Arial" w:hAnsi="Arial" w:cs="Arial"/>
          <w:b/>
          <w:bCs/>
          <w:szCs w:val="20"/>
          <w:lang w:val="en-GB" w:eastAsia="zh-CN"/>
        </w:rPr>
        <w:t>9.8.1</w:t>
      </w:r>
    </w:p>
    <w:p w14:paraId="578D2038" w14:textId="7C55B774"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7F6BE19C"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1" w:name="_Hlk102133495"/>
      <w:r w:rsidR="00FD2270">
        <w:rPr>
          <w:rFonts w:ascii="Arial" w:hAnsi="Arial" w:cs="Arial"/>
          <w:b/>
          <w:bCs/>
          <w:szCs w:val="20"/>
          <w:lang w:val="en-GB" w:eastAsia="zh-CN"/>
        </w:rPr>
        <w:t xml:space="preserve">Discussion on </w:t>
      </w:r>
      <w:r w:rsidR="002C4608">
        <w:rPr>
          <w:rFonts w:ascii="Arial" w:hAnsi="Arial" w:cs="Arial"/>
          <w:b/>
          <w:bCs/>
          <w:szCs w:val="20"/>
          <w:lang w:val="en-GB" w:eastAsia="zh-CN"/>
        </w:rPr>
        <w:t>side control information for network</w:t>
      </w:r>
      <w:r w:rsidR="00BD63B0">
        <w:rPr>
          <w:rFonts w:ascii="Arial" w:hAnsi="Arial" w:cs="Arial"/>
          <w:b/>
          <w:bCs/>
          <w:szCs w:val="20"/>
          <w:lang w:val="en-GB" w:eastAsia="zh-CN"/>
        </w:rPr>
        <w:t>-controlled</w:t>
      </w:r>
      <w:r w:rsidR="002C4608">
        <w:rPr>
          <w:rFonts w:ascii="Arial" w:hAnsi="Arial" w:cs="Arial"/>
          <w:b/>
          <w:bCs/>
          <w:szCs w:val="20"/>
          <w:lang w:val="en-GB" w:eastAsia="zh-CN"/>
        </w:rPr>
        <w:t xml:space="preserve"> repeater</w:t>
      </w:r>
      <w:bookmarkEnd w:id="1"/>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Heading1"/>
        <w:numPr>
          <w:ilvl w:val="0"/>
          <w:numId w:val="4"/>
        </w:numPr>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89FA482" w14:textId="3F76C4A7" w:rsidR="004725D3" w:rsidRDefault="004725D3" w:rsidP="00FD2270">
      <w:pPr>
        <w:rPr>
          <w:lang w:eastAsia="zh-CN"/>
        </w:rPr>
      </w:pPr>
    </w:p>
    <w:p w14:paraId="3FCD06B4" w14:textId="2AB799CC" w:rsidR="00BF2CFD" w:rsidRDefault="005B78AB" w:rsidP="00FD2270">
      <w:pPr>
        <w:rPr>
          <w:lang w:eastAsia="zh-CN"/>
        </w:rPr>
      </w:pPr>
      <w:r>
        <w:rPr>
          <w:rFonts w:hint="eastAsia"/>
          <w:lang w:eastAsia="zh-CN"/>
        </w:rPr>
        <w:t>I</w:t>
      </w:r>
      <w:r>
        <w:rPr>
          <w:lang w:eastAsia="zh-CN"/>
        </w:rPr>
        <w:t>n RAN</w:t>
      </w:r>
      <w:r w:rsidR="00BF2CFD">
        <w:rPr>
          <w:lang w:eastAsia="zh-CN"/>
        </w:rPr>
        <w:t>P#94e, a SID on network</w:t>
      </w:r>
      <w:r w:rsidR="00BD63B0">
        <w:rPr>
          <w:lang w:eastAsia="zh-CN"/>
        </w:rPr>
        <w:t>-controlled</w:t>
      </w:r>
      <w:r w:rsidR="00BF2CFD">
        <w:rPr>
          <w:lang w:eastAsia="zh-CN"/>
        </w:rPr>
        <w:t xml:space="preserve"> repeater</w:t>
      </w:r>
      <w:r w:rsidR="00C50E81">
        <w:rPr>
          <w:lang w:eastAsia="zh-CN"/>
        </w:rPr>
        <w:t xml:space="preserve"> [1]</w:t>
      </w:r>
      <w:r w:rsidR="00BF2CFD">
        <w:rPr>
          <w:lang w:eastAsia="zh-CN"/>
        </w:rPr>
        <w:t xml:space="preserve"> is approved, and the </w:t>
      </w:r>
      <w:r w:rsidR="004037EF">
        <w:rPr>
          <w:lang w:eastAsia="zh-CN"/>
        </w:rPr>
        <w:t>objective is as following:</w:t>
      </w:r>
    </w:p>
    <w:p w14:paraId="0F50F8D2" w14:textId="77777777" w:rsidR="004037EF" w:rsidRDefault="004037EF" w:rsidP="004037EF">
      <w:pPr>
        <w:spacing w:after="0"/>
        <w:rPr>
          <w:sz w:val="20"/>
          <w:szCs w:val="20"/>
          <w:lang w:eastAsia="ko-KR"/>
        </w:rPr>
      </w:pPr>
      <w:r>
        <w:rPr>
          <w:lang w:eastAsia="ko-KR"/>
        </w:rPr>
        <w:t>The study on NR network-controlled repeaters is to focus on the following scenarios and assumptions:</w:t>
      </w:r>
    </w:p>
    <w:p w14:paraId="306641E5" w14:textId="77777777" w:rsidR="004037EF" w:rsidRDefault="004037EF" w:rsidP="00AE4B18">
      <w:pPr>
        <w:numPr>
          <w:ilvl w:val="0"/>
          <w:numId w:val="6"/>
        </w:numPr>
        <w:overflowPunct w:val="0"/>
        <w:snapToGrid/>
        <w:spacing w:after="0"/>
        <w:jc w:val="left"/>
        <w:rPr>
          <w:lang w:eastAsia="en-GB"/>
        </w:rPr>
      </w:pPr>
      <w:r>
        <w:rPr>
          <w:iCs/>
        </w:rPr>
        <w:t xml:space="preserve">Network-controlled repeaters are </w:t>
      </w:r>
      <w:proofErr w:type="spellStart"/>
      <w:r>
        <w:rPr>
          <w:iCs/>
        </w:rPr>
        <w:t>inband</w:t>
      </w:r>
      <w:proofErr w:type="spellEnd"/>
      <w:r>
        <w:rPr>
          <w:iCs/>
        </w:rPr>
        <w:t xml:space="preserve"> RF repeaters used for extension of network coverage on FR1 and FR2 bands, while during the study FR2 deployments may be prioritized for both outdoor and O2I scenarios.</w:t>
      </w:r>
    </w:p>
    <w:p w14:paraId="5DFAAB1B" w14:textId="77777777" w:rsidR="004037EF" w:rsidRDefault="004037EF" w:rsidP="00AE4B18">
      <w:pPr>
        <w:numPr>
          <w:ilvl w:val="0"/>
          <w:numId w:val="6"/>
        </w:numPr>
        <w:overflowPunct w:val="0"/>
        <w:snapToGrid/>
        <w:spacing w:after="0"/>
        <w:jc w:val="left"/>
      </w:pPr>
      <w:r>
        <w:t>For only single hop stationary network-controlled repeaters</w:t>
      </w:r>
    </w:p>
    <w:p w14:paraId="74831E7F" w14:textId="77777777" w:rsidR="004037EF" w:rsidRDefault="004037EF" w:rsidP="00AE4B18">
      <w:pPr>
        <w:numPr>
          <w:ilvl w:val="0"/>
          <w:numId w:val="6"/>
        </w:numPr>
        <w:overflowPunct w:val="0"/>
        <w:snapToGrid/>
        <w:spacing w:after="0"/>
        <w:jc w:val="left"/>
      </w:pPr>
      <w:r>
        <w:t>Network-controlled repeaters are transparent to UEs</w:t>
      </w:r>
    </w:p>
    <w:p w14:paraId="6535D95B" w14:textId="77777777" w:rsidR="004037EF" w:rsidRDefault="004037EF" w:rsidP="00AE4B18">
      <w:pPr>
        <w:numPr>
          <w:ilvl w:val="0"/>
          <w:numId w:val="6"/>
        </w:numPr>
        <w:overflowPunct w:val="0"/>
        <w:snapToGrid/>
        <w:spacing w:after="0"/>
        <w:jc w:val="left"/>
      </w:pPr>
      <w:r>
        <w:t xml:space="preserve">Network-controlled repeater can maintain the </w:t>
      </w:r>
      <w:proofErr w:type="spellStart"/>
      <w:r>
        <w:t>gNB</w:t>
      </w:r>
      <w:proofErr w:type="spellEnd"/>
      <w:r>
        <w:t>-repeater link and repeater-UE link simultaneously</w:t>
      </w:r>
    </w:p>
    <w:p w14:paraId="5DE07590" w14:textId="77777777" w:rsidR="004037EF" w:rsidRDefault="004037EF" w:rsidP="004037EF">
      <w:pPr>
        <w:spacing w:after="0"/>
        <w:ind w:left="360"/>
      </w:pPr>
      <w:r>
        <w:t>NOTE1: Cost efficiency is a key consideration point for network-controlled repeaters.</w:t>
      </w:r>
    </w:p>
    <w:p w14:paraId="070AF8AC" w14:textId="77777777" w:rsidR="004037EF" w:rsidRDefault="004037EF" w:rsidP="004037EF">
      <w:pPr>
        <w:spacing w:after="0"/>
        <w:rPr>
          <w:lang w:eastAsia="ko-KR"/>
        </w:rPr>
      </w:pPr>
    </w:p>
    <w:p w14:paraId="4AF28C6A" w14:textId="77777777" w:rsidR="004037EF" w:rsidRDefault="004037EF" w:rsidP="004037EF">
      <w:pPr>
        <w:spacing w:after="0"/>
        <w:rPr>
          <w:lang w:val="en-GB" w:eastAsia="en-GB"/>
        </w:rPr>
      </w:pPr>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5601A59C" w14:textId="77777777" w:rsidR="004037EF" w:rsidRDefault="004037EF" w:rsidP="00AE4B18">
      <w:pPr>
        <w:numPr>
          <w:ilvl w:val="0"/>
          <w:numId w:val="6"/>
        </w:numPr>
        <w:overflowPunct w:val="0"/>
        <w:snapToGrid/>
        <w:spacing w:after="0"/>
        <w:jc w:val="left"/>
      </w:pPr>
      <w:r>
        <w:t>Beamforming information</w:t>
      </w:r>
    </w:p>
    <w:p w14:paraId="183B291E" w14:textId="77777777" w:rsidR="004037EF" w:rsidRDefault="004037EF" w:rsidP="00AE4B18">
      <w:pPr>
        <w:numPr>
          <w:ilvl w:val="0"/>
          <w:numId w:val="6"/>
        </w:numPr>
        <w:overflowPunct w:val="0"/>
        <w:snapToGrid/>
        <w:spacing w:after="0"/>
        <w:jc w:val="left"/>
      </w:pPr>
      <w:r>
        <w:t>Timing information to align transmission / reception boundaries of network-controlled repeater</w:t>
      </w:r>
    </w:p>
    <w:p w14:paraId="30A51667" w14:textId="77777777" w:rsidR="004037EF" w:rsidRDefault="004037EF" w:rsidP="00AE4B18">
      <w:pPr>
        <w:numPr>
          <w:ilvl w:val="0"/>
          <w:numId w:val="6"/>
        </w:numPr>
        <w:overflowPunct w:val="0"/>
        <w:snapToGrid/>
        <w:spacing w:after="0"/>
        <w:jc w:val="left"/>
      </w:pPr>
      <w:r>
        <w:t>Information on UL-DL TDD configuration</w:t>
      </w:r>
    </w:p>
    <w:p w14:paraId="4859313A" w14:textId="77777777" w:rsidR="004037EF" w:rsidRDefault="004037EF" w:rsidP="00AE4B18">
      <w:pPr>
        <w:numPr>
          <w:ilvl w:val="0"/>
          <w:numId w:val="6"/>
        </w:numPr>
        <w:overflowPunct w:val="0"/>
        <w:snapToGrid/>
        <w:spacing w:after="0"/>
        <w:jc w:val="left"/>
        <w:rPr>
          <w:color w:val="000000"/>
        </w:rPr>
      </w:pPr>
      <w:r>
        <w:t>ON-OFF information for efficient interference management and improved energy efficiency</w:t>
      </w:r>
    </w:p>
    <w:p w14:paraId="20C266AC" w14:textId="77777777" w:rsidR="004037EF" w:rsidRDefault="004037EF" w:rsidP="00AE4B18">
      <w:pPr>
        <w:numPr>
          <w:ilvl w:val="0"/>
          <w:numId w:val="6"/>
        </w:numPr>
        <w:overflowPunct w:val="0"/>
        <w:snapToGrid/>
        <w:spacing w:after="0"/>
        <w:jc w:val="left"/>
        <w:rPr>
          <w:color w:val="000000"/>
        </w:rPr>
      </w:pPr>
      <w:r>
        <w:rPr>
          <w:color w:val="000000"/>
        </w:rPr>
        <w:t>Power control information for efficient interference management (as the 2</w:t>
      </w:r>
      <w:r>
        <w:rPr>
          <w:color w:val="000000"/>
          <w:vertAlign w:val="superscript"/>
        </w:rPr>
        <w:t>nd</w:t>
      </w:r>
      <w:r>
        <w:rPr>
          <w:color w:val="000000"/>
        </w:rPr>
        <w:t xml:space="preserve"> priority)</w:t>
      </w:r>
    </w:p>
    <w:p w14:paraId="5CE99DD6" w14:textId="77777777" w:rsidR="004037EF" w:rsidRDefault="004037EF" w:rsidP="004037EF">
      <w:pPr>
        <w:spacing w:after="0"/>
      </w:pPr>
      <w:r>
        <w:t>Study and identify L1/L2 signaling (including its configuration) to carry the side control information [RAN1]</w:t>
      </w:r>
    </w:p>
    <w:p w14:paraId="09591448" w14:textId="77777777" w:rsidR="004037EF" w:rsidRDefault="004037EF" w:rsidP="004037EF">
      <w:pPr>
        <w:spacing w:after="0"/>
      </w:pPr>
    </w:p>
    <w:p w14:paraId="396BB319" w14:textId="77777777" w:rsidR="004037EF" w:rsidRDefault="004037EF" w:rsidP="004037EF">
      <w:pPr>
        <w:spacing w:after="0"/>
        <w:rPr>
          <w:bCs/>
          <w:lang w:val="en-GB"/>
        </w:rPr>
      </w:pPr>
      <w:r>
        <w:t>Study the following aspects of network-controlled repeater management</w:t>
      </w:r>
    </w:p>
    <w:p w14:paraId="73C28E9C" w14:textId="77777777" w:rsidR="004037EF" w:rsidRDefault="004037EF" w:rsidP="00AE4B18">
      <w:pPr>
        <w:numPr>
          <w:ilvl w:val="0"/>
          <w:numId w:val="6"/>
        </w:numPr>
        <w:overflowPunct w:val="0"/>
        <w:snapToGrid/>
        <w:spacing w:after="0"/>
        <w:jc w:val="left"/>
      </w:pPr>
      <w:r>
        <w:t>Identification and authorization of network-controlled repeaters [RAN2, RAN3]</w:t>
      </w:r>
    </w:p>
    <w:p w14:paraId="09E5F049" w14:textId="77777777" w:rsidR="004037EF" w:rsidRDefault="004037EF" w:rsidP="004037EF">
      <w:pPr>
        <w:spacing w:after="0"/>
        <w:ind w:left="360"/>
      </w:pPr>
      <w:r>
        <w:t>NOTE2: Coordination with SA3 may be needed.</w:t>
      </w:r>
    </w:p>
    <w:p w14:paraId="322DEA4A" w14:textId="2681EF21" w:rsidR="004725D3" w:rsidRDefault="004725D3" w:rsidP="00FD2270">
      <w:pPr>
        <w:rPr>
          <w:lang w:eastAsia="zh-CN"/>
        </w:rPr>
      </w:pPr>
    </w:p>
    <w:p w14:paraId="31D3871A" w14:textId="2443B202"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 </w:t>
      </w:r>
      <w:r w:rsidR="004037EF">
        <w:rPr>
          <w:lang w:eastAsia="zh-CN"/>
        </w:rPr>
        <w:t>side control information for network</w:t>
      </w:r>
      <w:r w:rsidR="00BD63B0">
        <w:rPr>
          <w:lang w:eastAsia="zh-CN"/>
        </w:rPr>
        <w:t>-controlled</w:t>
      </w:r>
      <w:r w:rsidR="004037EF">
        <w:rPr>
          <w:lang w:eastAsia="zh-CN"/>
        </w:rPr>
        <w:t xml:space="preserve"> repeater</w:t>
      </w:r>
      <w:r w:rsidR="00827F9A">
        <w:rPr>
          <w:lang w:eastAsia="zh-CN"/>
        </w:rPr>
        <w:t>.</w:t>
      </w:r>
    </w:p>
    <w:p w14:paraId="66AB60FE" w14:textId="1F031225" w:rsidR="0075101E" w:rsidRDefault="0075101E" w:rsidP="0075101E">
      <w:pPr>
        <w:pStyle w:val="Heading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53DBD0A2" w14:textId="4746E47B" w:rsidR="00136AA6" w:rsidRDefault="00270855" w:rsidP="00136AA6">
      <w:pPr>
        <w:rPr>
          <w:lang w:eastAsia="zh-CN"/>
        </w:rPr>
      </w:pPr>
      <w:r>
        <w:rPr>
          <w:rFonts w:hint="eastAsia"/>
          <w:lang w:eastAsia="zh-CN"/>
        </w:rPr>
        <w:t>T</w:t>
      </w:r>
      <w:r>
        <w:rPr>
          <w:lang w:eastAsia="zh-CN"/>
        </w:rPr>
        <w:t>he architecture of a network</w:t>
      </w:r>
      <w:r w:rsidR="00BD63B0">
        <w:rPr>
          <w:lang w:eastAsia="zh-CN"/>
        </w:rPr>
        <w:t>-controlled</w:t>
      </w:r>
      <w:r>
        <w:rPr>
          <w:lang w:eastAsia="zh-CN"/>
        </w:rPr>
        <w:t xml:space="preserve"> repeater is as shown in Fig 1. There is </w:t>
      </w:r>
      <w:r w:rsidR="00484003">
        <w:rPr>
          <w:lang w:eastAsia="zh-CN"/>
        </w:rPr>
        <w:t xml:space="preserve">a </w:t>
      </w:r>
      <w:r>
        <w:rPr>
          <w:lang w:eastAsia="zh-CN"/>
        </w:rPr>
        <w:t>RU part in the network</w:t>
      </w:r>
      <w:r w:rsidR="00BD63B0">
        <w:rPr>
          <w:lang w:eastAsia="zh-CN"/>
        </w:rPr>
        <w:t>-controlled</w:t>
      </w:r>
      <w:r>
        <w:rPr>
          <w:lang w:eastAsia="zh-CN"/>
        </w:rPr>
        <w:t xml:space="preserve"> repeater, which can forward the signal from </w:t>
      </w:r>
      <w:proofErr w:type="spellStart"/>
      <w:r>
        <w:rPr>
          <w:lang w:eastAsia="zh-CN"/>
        </w:rPr>
        <w:t>gNB</w:t>
      </w:r>
      <w:proofErr w:type="spellEnd"/>
      <w:r>
        <w:rPr>
          <w:lang w:eastAsia="zh-CN"/>
        </w:rPr>
        <w:t>-repeater link to repeater-UE link, and vice versa. There is also a MT part in the network</w:t>
      </w:r>
      <w:r w:rsidR="00BD63B0">
        <w:rPr>
          <w:lang w:eastAsia="zh-CN"/>
        </w:rPr>
        <w:t>-controlled</w:t>
      </w:r>
      <w:r>
        <w:rPr>
          <w:lang w:eastAsia="zh-CN"/>
        </w:rPr>
        <w:t xml:space="preserve"> repeater, and it can receive </w:t>
      </w:r>
      <w:r w:rsidR="003834C2">
        <w:rPr>
          <w:lang w:eastAsia="zh-CN"/>
        </w:rPr>
        <w:t xml:space="preserve">side </w:t>
      </w:r>
      <w:r>
        <w:rPr>
          <w:lang w:eastAsia="zh-CN"/>
        </w:rPr>
        <w:t xml:space="preserve">control information from </w:t>
      </w:r>
      <w:proofErr w:type="spellStart"/>
      <w:r>
        <w:rPr>
          <w:lang w:eastAsia="zh-CN"/>
        </w:rPr>
        <w:t>gNB</w:t>
      </w:r>
      <w:proofErr w:type="spellEnd"/>
      <w:r>
        <w:rPr>
          <w:lang w:eastAsia="zh-CN"/>
        </w:rPr>
        <w:t xml:space="preserve">, and also control the operation of RU, such as setting the weighting factor/power for each antenna element corresponding </w:t>
      </w:r>
      <w:proofErr w:type="spellStart"/>
      <w:r>
        <w:rPr>
          <w:lang w:eastAsia="zh-CN"/>
        </w:rPr>
        <w:t>gNB</w:t>
      </w:r>
      <w:proofErr w:type="spellEnd"/>
      <w:r>
        <w:rPr>
          <w:lang w:eastAsia="zh-CN"/>
        </w:rPr>
        <w:t>-repeater link and repeater-UE link</w:t>
      </w:r>
      <w:r w:rsidR="00595560">
        <w:rPr>
          <w:lang w:eastAsia="zh-CN"/>
        </w:rPr>
        <w:t xml:space="preserve">. The MT part can also report some information to </w:t>
      </w:r>
      <w:proofErr w:type="spellStart"/>
      <w:r w:rsidR="00595560">
        <w:rPr>
          <w:lang w:eastAsia="zh-CN"/>
        </w:rPr>
        <w:t>gNB</w:t>
      </w:r>
      <w:proofErr w:type="spellEnd"/>
      <w:r w:rsidR="00595560">
        <w:rPr>
          <w:lang w:eastAsia="zh-CN"/>
        </w:rPr>
        <w:t xml:space="preserve"> for proper configuration. There is no link between the MT part and the UE, so it means that the repeater can’t make any control or configuration to UE. The UE will only follow the configuration from </w:t>
      </w:r>
      <w:proofErr w:type="spellStart"/>
      <w:r w:rsidR="00595560">
        <w:rPr>
          <w:lang w:eastAsia="zh-CN"/>
        </w:rPr>
        <w:t>gNB</w:t>
      </w:r>
      <w:proofErr w:type="spellEnd"/>
      <w:r w:rsidR="00595560">
        <w:rPr>
          <w:lang w:eastAsia="zh-CN"/>
        </w:rPr>
        <w:t>.</w:t>
      </w:r>
    </w:p>
    <w:p w14:paraId="4D646720" w14:textId="28066ECA" w:rsidR="00136AA6" w:rsidRDefault="00270855" w:rsidP="00136AA6">
      <w:pPr>
        <w:rPr>
          <w:lang w:eastAsia="zh-CN"/>
        </w:rPr>
      </w:pPr>
      <w:r w:rsidRPr="00DE4C45">
        <w:rPr>
          <w:lang w:eastAsia="zh-CN"/>
        </w:rPr>
        <w:object w:dxaOrig="13668" w:dyaOrig="4814" w14:anchorId="3FC63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pt;height:164.55pt" o:ole="">
            <v:imagedata r:id="rId8" o:title=""/>
          </v:shape>
          <o:OLEObject Type="Embed" ProgID="Visio.Drawing.15" ShapeID="_x0000_i1025" DrawAspect="Content" ObjectID="_1712749045" r:id="rId9"/>
        </w:object>
      </w:r>
    </w:p>
    <w:p w14:paraId="19D5087D" w14:textId="05C0349C" w:rsidR="00270855" w:rsidRPr="00136AA6" w:rsidRDefault="00270855" w:rsidP="00270855">
      <w:pPr>
        <w:jc w:val="center"/>
        <w:rPr>
          <w:lang w:eastAsia="zh-CN"/>
        </w:rPr>
      </w:pPr>
      <w:r>
        <w:rPr>
          <w:rFonts w:hint="eastAsia"/>
          <w:lang w:eastAsia="zh-CN"/>
        </w:rPr>
        <w:t>F</w:t>
      </w:r>
      <w:r>
        <w:rPr>
          <w:lang w:eastAsia="zh-CN"/>
        </w:rPr>
        <w:t>ig 1. Architecture of network</w:t>
      </w:r>
      <w:r w:rsidR="00BD63B0">
        <w:rPr>
          <w:lang w:eastAsia="zh-CN"/>
        </w:rPr>
        <w:t>-controlled</w:t>
      </w:r>
      <w:r>
        <w:rPr>
          <w:lang w:eastAsia="zh-CN"/>
        </w:rPr>
        <w:t xml:space="preserve"> repeater</w:t>
      </w:r>
    </w:p>
    <w:p w14:paraId="359E157E" w14:textId="611BF490" w:rsidR="00634794" w:rsidRDefault="007C5163" w:rsidP="00FC079B">
      <w:pPr>
        <w:pStyle w:val="Heading2"/>
        <w:numPr>
          <w:ilvl w:val="1"/>
          <w:numId w:val="4"/>
        </w:numPr>
        <w:rPr>
          <w:rFonts w:ascii="Arial" w:hAnsi="Arial" w:cs="Arial"/>
          <w:lang w:eastAsia="zh-CN"/>
        </w:rPr>
      </w:pPr>
      <w:r>
        <w:rPr>
          <w:rFonts w:ascii="Arial" w:hAnsi="Arial" w:cs="Arial"/>
          <w:lang w:eastAsia="zh-CN"/>
        </w:rPr>
        <w:t>Beam forming information</w:t>
      </w:r>
    </w:p>
    <w:p w14:paraId="6EB17363" w14:textId="0A1088DB" w:rsidR="00990D01" w:rsidRDefault="00D67C75" w:rsidP="00990D01">
      <w:pPr>
        <w:rPr>
          <w:lang w:eastAsia="zh-CN"/>
        </w:rPr>
      </w:pPr>
      <w:r>
        <w:rPr>
          <w:lang w:eastAsia="zh-CN"/>
        </w:rPr>
        <w:t xml:space="preserve">As shown in Fig 2, </w:t>
      </w:r>
      <w:r w:rsidR="00990D01" w:rsidRPr="00990D01">
        <w:rPr>
          <w:lang w:eastAsia="zh-CN"/>
        </w:rPr>
        <w:t xml:space="preserve">RU beam for </w:t>
      </w:r>
      <w:proofErr w:type="spellStart"/>
      <w:r w:rsidR="00990D01" w:rsidRPr="00990D01">
        <w:rPr>
          <w:lang w:eastAsia="zh-CN"/>
        </w:rPr>
        <w:t>gNB</w:t>
      </w:r>
      <w:proofErr w:type="spellEnd"/>
      <w:r w:rsidR="00990D01" w:rsidRPr="00990D01">
        <w:rPr>
          <w:lang w:eastAsia="zh-CN"/>
        </w:rPr>
        <w:t>-repeater link and repeater-UE link will not only influence the CSI for both link</w:t>
      </w:r>
      <w:r w:rsidR="00484003">
        <w:rPr>
          <w:lang w:eastAsia="zh-CN"/>
        </w:rPr>
        <w:t>s</w:t>
      </w:r>
      <w:r w:rsidR="00990D01" w:rsidRPr="00990D01">
        <w:rPr>
          <w:lang w:eastAsia="zh-CN"/>
        </w:rPr>
        <w:t>, but also impact the interference to other UE/</w:t>
      </w:r>
      <w:proofErr w:type="spellStart"/>
      <w:r w:rsidR="00990D01" w:rsidRPr="00990D01">
        <w:rPr>
          <w:lang w:eastAsia="zh-CN"/>
        </w:rPr>
        <w:t>gNB</w:t>
      </w:r>
      <w:proofErr w:type="spellEnd"/>
      <w:r w:rsidR="00990D01" w:rsidRPr="00990D01">
        <w:rPr>
          <w:lang w:eastAsia="zh-CN"/>
        </w:rPr>
        <w:t xml:space="preserve">, so proper beam information setting is necessary. In legacy NR network, the beam framework is based on </w:t>
      </w:r>
      <w:proofErr w:type="spellStart"/>
      <w:r w:rsidR="00990D01" w:rsidRPr="00990D01">
        <w:rPr>
          <w:lang w:eastAsia="zh-CN"/>
        </w:rPr>
        <w:t>gNB</w:t>
      </w:r>
      <w:proofErr w:type="spellEnd"/>
      <w:r w:rsidR="00990D01" w:rsidRPr="00990D01">
        <w:rPr>
          <w:lang w:eastAsia="zh-CN"/>
        </w:rPr>
        <w:t xml:space="preserve"> indicating the beam for the link between </w:t>
      </w:r>
      <w:proofErr w:type="spellStart"/>
      <w:r w:rsidR="00990D01" w:rsidRPr="00990D01">
        <w:rPr>
          <w:lang w:eastAsia="zh-CN"/>
        </w:rPr>
        <w:t>gNB</w:t>
      </w:r>
      <w:proofErr w:type="spellEnd"/>
      <w:r w:rsidR="00990D01" w:rsidRPr="00990D01">
        <w:rPr>
          <w:lang w:eastAsia="zh-CN"/>
        </w:rPr>
        <w:t xml:space="preserve"> and UE. However, with introduction of network</w:t>
      </w:r>
      <w:r w:rsidR="00BD63B0">
        <w:rPr>
          <w:lang w:eastAsia="zh-CN"/>
        </w:rPr>
        <w:t>-controlled</w:t>
      </w:r>
      <w:r w:rsidR="00990D01" w:rsidRPr="00990D01">
        <w:rPr>
          <w:lang w:eastAsia="zh-CN"/>
        </w:rPr>
        <w:t xml:space="preserve"> repeater, signal from </w:t>
      </w:r>
      <w:proofErr w:type="spellStart"/>
      <w:r w:rsidR="00990D01" w:rsidRPr="00990D01">
        <w:rPr>
          <w:lang w:eastAsia="zh-CN"/>
        </w:rPr>
        <w:t>gNB</w:t>
      </w:r>
      <w:proofErr w:type="spellEnd"/>
      <w:r w:rsidR="00990D01" w:rsidRPr="00990D01">
        <w:rPr>
          <w:lang w:eastAsia="zh-CN"/>
        </w:rPr>
        <w:t xml:space="preserve"> to UE needs to go through</w:t>
      </w:r>
      <w:r w:rsidR="00CF568D">
        <w:rPr>
          <w:lang w:eastAsia="zh-CN"/>
        </w:rPr>
        <w:t xml:space="preserve"> the</w:t>
      </w:r>
      <w:r w:rsidR="00990D01" w:rsidRPr="00990D01">
        <w:rPr>
          <w:lang w:eastAsia="zh-CN"/>
        </w:rPr>
        <w:t xml:space="preserve"> repeater, so the beam</w:t>
      </w:r>
      <w:r w:rsidR="00CF568D">
        <w:rPr>
          <w:lang w:eastAsia="zh-CN"/>
        </w:rPr>
        <w:t>s</w:t>
      </w:r>
      <w:r w:rsidR="00990D01" w:rsidRPr="00990D01">
        <w:rPr>
          <w:lang w:eastAsia="zh-CN"/>
        </w:rPr>
        <w:t xml:space="preserve"> for both </w:t>
      </w:r>
      <w:proofErr w:type="spellStart"/>
      <w:r w:rsidR="00990D01" w:rsidRPr="00990D01">
        <w:rPr>
          <w:lang w:eastAsia="zh-CN"/>
        </w:rPr>
        <w:t>gNB</w:t>
      </w:r>
      <w:proofErr w:type="spellEnd"/>
      <w:r w:rsidR="00CF568D">
        <w:rPr>
          <w:lang w:eastAsia="zh-CN"/>
        </w:rPr>
        <w:t>-</w:t>
      </w:r>
      <w:r w:rsidR="00990D01" w:rsidRPr="00990D01">
        <w:rPr>
          <w:lang w:eastAsia="zh-CN"/>
        </w:rPr>
        <w:t>repeater</w:t>
      </w:r>
      <w:r w:rsidR="00CF568D">
        <w:rPr>
          <w:lang w:eastAsia="zh-CN"/>
        </w:rPr>
        <w:t xml:space="preserve"> link</w:t>
      </w:r>
      <w:r w:rsidR="00990D01" w:rsidRPr="00990D01">
        <w:rPr>
          <w:lang w:eastAsia="zh-CN"/>
        </w:rPr>
        <w:t xml:space="preserve"> and repeater</w:t>
      </w:r>
      <w:r w:rsidR="00CF568D">
        <w:rPr>
          <w:lang w:eastAsia="zh-CN"/>
        </w:rPr>
        <w:t>-</w:t>
      </w:r>
      <w:r w:rsidR="00990D01" w:rsidRPr="00990D01">
        <w:rPr>
          <w:lang w:eastAsia="zh-CN"/>
        </w:rPr>
        <w:t xml:space="preserve">UE are necessary. At the UE side, it can be transparent to UE by indicating to UE the corresponding beam for repeater-UE link by legacy signaling. While at the repeater side, it needs to know the beam for </w:t>
      </w:r>
      <w:proofErr w:type="spellStart"/>
      <w:r w:rsidR="00990D01" w:rsidRPr="00990D01">
        <w:rPr>
          <w:lang w:eastAsia="zh-CN"/>
        </w:rPr>
        <w:t>gNB</w:t>
      </w:r>
      <w:proofErr w:type="spellEnd"/>
      <w:r w:rsidR="00990D01" w:rsidRPr="00990D01">
        <w:rPr>
          <w:lang w:eastAsia="zh-CN"/>
        </w:rPr>
        <w:t>-repeater link and the beam for repeater</w:t>
      </w:r>
      <w:r w:rsidR="00CF568D">
        <w:rPr>
          <w:lang w:eastAsia="zh-CN"/>
        </w:rPr>
        <w:t>-UE</w:t>
      </w:r>
      <w:r w:rsidR="00990D01" w:rsidRPr="00990D01">
        <w:rPr>
          <w:lang w:eastAsia="zh-CN"/>
        </w:rPr>
        <w:t xml:space="preserve"> link. </w:t>
      </w:r>
    </w:p>
    <w:p w14:paraId="0DDB7E46" w14:textId="2A722D60" w:rsidR="00D67C75" w:rsidRDefault="00D67C75" w:rsidP="00D67C75">
      <w:pPr>
        <w:jc w:val="center"/>
        <w:rPr>
          <w:lang w:eastAsia="zh-CN"/>
        </w:rPr>
      </w:pPr>
      <w:r w:rsidRPr="00DE4C45">
        <w:rPr>
          <w:noProof/>
          <w:lang w:eastAsia="zh-CN"/>
        </w:rPr>
        <w:drawing>
          <wp:inline distT="0" distB="0" distL="0" distR="0" wp14:anchorId="5639EFDF" wp14:editId="43FF0BBD">
            <wp:extent cx="3601578" cy="2734138"/>
            <wp:effectExtent l="0" t="0" r="0" b="9525"/>
            <wp:docPr id="2" name="图片 2">
              <a:extLst xmlns:a="http://schemas.openxmlformats.org/drawingml/2006/main">
                <a:ext uri="{FF2B5EF4-FFF2-40B4-BE49-F238E27FC236}">
                  <a16:creationId xmlns:a16="http://schemas.microsoft.com/office/drawing/2014/main" id="{3DAD8A6A-5410-49BA-AF22-1FFD9F138B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3DAD8A6A-5410-49BA-AF22-1FFD9F138BFE}"/>
                        </a:ext>
                      </a:extLst>
                    </pic:cNvPr>
                    <pic:cNvPicPr>
                      <a:picLocks noChangeAspect="1"/>
                    </pic:cNvPicPr>
                  </pic:nvPicPr>
                  <pic:blipFill>
                    <a:blip r:embed="rId10"/>
                    <a:stretch>
                      <a:fillRect/>
                    </a:stretch>
                  </pic:blipFill>
                  <pic:spPr>
                    <a:xfrm>
                      <a:off x="0" y="0"/>
                      <a:ext cx="3609409" cy="2740083"/>
                    </a:xfrm>
                    <a:prstGeom prst="rect">
                      <a:avLst/>
                    </a:prstGeom>
                    <a:noFill/>
                  </pic:spPr>
                </pic:pic>
              </a:graphicData>
            </a:graphic>
          </wp:inline>
        </w:drawing>
      </w:r>
    </w:p>
    <w:p w14:paraId="79437BEF" w14:textId="5147A96A" w:rsidR="00D67C75" w:rsidRPr="00990D01" w:rsidRDefault="00D67C75" w:rsidP="00D67C75">
      <w:pPr>
        <w:jc w:val="center"/>
        <w:rPr>
          <w:lang w:eastAsia="zh-CN"/>
        </w:rPr>
      </w:pPr>
      <w:r>
        <w:rPr>
          <w:rFonts w:hint="eastAsia"/>
          <w:lang w:eastAsia="zh-CN"/>
        </w:rPr>
        <w:t>F</w:t>
      </w:r>
      <w:r>
        <w:rPr>
          <w:lang w:eastAsia="zh-CN"/>
        </w:rPr>
        <w:t xml:space="preserve">ig 2. Illustration of </w:t>
      </w:r>
      <w:proofErr w:type="spellStart"/>
      <w:r>
        <w:rPr>
          <w:lang w:eastAsia="zh-CN"/>
        </w:rPr>
        <w:t>gNB</w:t>
      </w:r>
      <w:proofErr w:type="spellEnd"/>
      <w:r>
        <w:rPr>
          <w:lang w:eastAsia="zh-CN"/>
        </w:rPr>
        <w:t>-repeater link and repeater-UE link</w:t>
      </w:r>
    </w:p>
    <w:p w14:paraId="25F7E63D" w14:textId="422ECBBD" w:rsidR="00DE4C45" w:rsidRDefault="00DE4C45" w:rsidP="00A71381">
      <w:pPr>
        <w:pStyle w:val="Heading3"/>
        <w:numPr>
          <w:ilvl w:val="2"/>
          <w:numId w:val="7"/>
        </w:numPr>
        <w:rPr>
          <w:rFonts w:ascii="Arial" w:hAnsi="Arial" w:cs="Arial"/>
          <w:lang w:eastAsia="zh-CN"/>
        </w:rPr>
      </w:pPr>
      <w:r w:rsidRPr="00990D01">
        <w:rPr>
          <w:rFonts w:ascii="Arial" w:hAnsi="Arial" w:cs="Arial" w:hint="eastAsia"/>
          <w:lang w:eastAsia="zh-CN"/>
        </w:rPr>
        <w:t>M</w:t>
      </w:r>
      <w:r w:rsidRPr="00990D01">
        <w:rPr>
          <w:rFonts w:ascii="Arial" w:hAnsi="Arial" w:cs="Arial"/>
          <w:lang w:eastAsia="zh-CN"/>
        </w:rPr>
        <w:t>easurement and reporting</w:t>
      </w:r>
    </w:p>
    <w:p w14:paraId="75D6CDD0" w14:textId="5AF27445" w:rsidR="00942E22" w:rsidRDefault="00942E22" w:rsidP="005426B8">
      <w:pPr>
        <w:rPr>
          <w:lang w:val="en-GB"/>
        </w:rPr>
      </w:pPr>
      <w:r>
        <w:rPr>
          <w:lang w:val="en-GB"/>
        </w:rPr>
        <w:t>A</w:t>
      </w:r>
      <w:r w:rsidRPr="002931D3">
        <w:rPr>
          <w:lang w:val="en-GB"/>
        </w:rPr>
        <w:t xml:space="preserve">s the repeater and </w:t>
      </w:r>
      <w:proofErr w:type="spellStart"/>
      <w:r w:rsidRPr="002931D3">
        <w:rPr>
          <w:lang w:val="en-GB"/>
        </w:rPr>
        <w:t>gNB</w:t>
      </w:r>
      <w:proofErr w:type="spellEnd"/>
      <w:r w:rsidRPr="002931D3">
        <w:rPr>
          <w:lang w:val="en-GB"/>
        </w:rPr>
        <w:t xml:space="preserve"> are in a fixed location, </w:t>
      </w:r>
      <w:proofErr w:type="spellStart"/>
      <w:r w:rsidRPr="002931D3">
        <w:rPr>
          <w:lang w:val="en-GB"/>
        </w:rPr>
        <w:t>gNB</w:t>
      </w:r>
      <w:proofErr w:type="spellEnd"/>
      <w:r w:rsidRPr="002931D3">
        <w:rPr>
          <w:lang w:val="en-GB"/>
        </w:rPr>
        <w:t xml:space="preserve"> can use</w:t>
      </w:r>
      <w:r w:rsidR="005426B8">
        <w:rPr>
          <w:lang w:val="en-GB"/>
        </w:rPr>
        <w:t xml:space="preserve">, </w:t>
      </w:r>
      <w:proofErr w:type="spellStart"/>
      <w:r w:rsidR="005426B8">
        <w:rPr>
          <w:lang w:eastAsia="zh-CN"/>
        </w:rPr>
        <w:t>gNB</w:t>
      </w:r>
      <w:proofErr w:type="spellEnd"/>
      <w:r w:rsidR="005426B8">
        <w:rPr>
          <w:lang w:eastAsia="zh-CN"/>
        </w:rPr>
        <w:t>-repeater link,</w:t>
      </w:r>
      <w:r w:rsidRPr="002931D3">
        <w:rPr>
          <w:lang w:val="en-GB"/>
        </w:rPr>
        <w:t xml:space="preserve"> the same spatial filter used for the corresponding SSB </w:t>
      </w:r>
      <w:r w:rsidR="009E6169">
        <w:rPr>
          <w:lang w:val="en-GB"/>
        </w:rPr>
        <w:t>during initial access procedure of the repeater.</w:t>
      </w:r>
      <w:r w:rsidRPr="002931D3">
        <w:rPr>
          <w:lang w:val="en-GB"/>
        </w:rPr>
        <w:t xml:space="preserve"> </w:t>
      </w:r>
      <w:r>
        <w:rPr>
          <w:lang w:val="en-GB"/>
        </w:rPr>
        <w:t>The other option</w:t>
      </w:r>
      <w:r w:rsidR="00092F94">
        <w:rPr>
          <w:lang w:val="en-GB"/>
        </w:rPr>
        <w:t xml:space="preserve"> is that </w:t>
      </w:r>
      <w:r>
        <w:rPr>
          <w:lang w:val="en-GB"/>
        </w:rPr>
        <w:t xml:space="preserve">the </w:t>
      </w:r>
      <w:proofErr w:type="spellStart"/>
      <w:r w:rsidRPr="002931D3">
        <w:rPr>
          <w:lang w:val="en-GB"/>
        </w:rPr>
        <w:t>gNB</w:t>
      </w:r>
      <w:proofErr w:type="spellEnd"/>
      <w:r w:rsidRPr="002931D3">
        <w:rPr>
          <w:lang w:val="en-GB"/>
        </w:rPr>
        <w:t xml:space="preserve"> can configure the repeater to measure limited set of CSI-RS beams</w:t>
      </w:r>
      <w:r w:rsidR="009E6169">
        <w:rPr>
          <w:lang w:val="en-GB"/>
        </w:rPr>
        <w:t xml:space="preserve">  </w:t>
      </w:r>
      <w:r w:rsidRPr="002931D3">
        <w:rPr>
          <w:lang w:val="en-GB"/>
        </w:rPr>
        <w:t xml:space="preserve">within the SSB beam to identify the best beam for </w:t>
      </w:r>
      <w:proofErr w:type="spellStart"/>
      <w:r w:rsidRPr="002931D3">
        <w:rPr>
          <w:lang w:val="en-GB"/>
        </w:rPr>
        <w:t>gNB</w:t>
      </w:r>
      <w:proofErr w:type="spellEnd"/>
      <w:r w:rsidRPr="002931D3">
        <w:rPr>
          <w:lang w:val="en-GB"/>
        </w:rPr>
        <w:t xml:space="preserve">-repeater link that it would be then fixed and used for all the rest of the </w:t>
      </w:r>
      <w:r w:rsidR="00861562" w:rsidRPr="002931D3">
        <w:rPr>
          <w:lang w:val="en-GB"/>
        </w:rPr>
        <w:t>communication</w:t>
      </w:r>
      <w:r w:rsidR="00861562">
        <w:rPr>
          <w:lang w:val="en-GB"/>
        </w:rPr>
        <w:t xml:space="preserve"> or</w:t>
      </w:r>
      <w:r>
        <w:rPr>
          <w:lang w:val="en-GB"/>
        </w:rPr>
        <w:t xml:space="preserve"> refined with a low periodicity </w:t>
      </w:r>
      <w:r w:rsidR="005426B8">
        <w:rPr>
          <w:lang w:val="en-GB"/>
        </w:rPr>
        <w:t>and</w:t>
      </w:r>
      <w:r w:rsidR="00092F94">
        <w:rPr>
          <w:lang w:val="en-GB"/>
        </w:rPr>
        <w:t xml:space="preserve"> limited</w:t>
      </w:r>
      <w:r w:rsidR="00861562">
        <w:rPr>
          <w:lang w:val="en-GB"/>
        </w:rPr>
        <w:t xml:space="preserve"> CSI-RS sweeping</w:t>
      </w:r>
      <w:r w:rsidRPr="002931D3">
        <w:rPr>
          <w:lang w:val="en-GB"/>
        </w:rPr>
        <w:t xml:space="preserve">. </w:t>
      </w:r>
    </w:p>
    <w:p w14:paraId="0BDC729A" w14:textId="5BEA69D8" w:rsidR="00A33A12" w:rsidRDefault="008E0C54" w:rsidP="00990D01">
      <w:pPr>
        <w:rPr>
          <w:lang w:eastAsia="zh-CN"/>
        </w:rPr>
      </w:pPr>
      <w:r>
        <w:rPr>
          <w:rFonts w:hint="eastAsia"/>
          <w:lang w:eastAsia="zh-CN"/>
        </w:rPr>
        <w:t>T</w:t>
      </w:r>
      <w:r>
        <w:rPr>
          <w:lang w:eastAsia="zh-CN"/>
        </w:rPr>
        <w:t xml:space="preserve">o determine the proper beam for </w:t>
      </w:r>
      <w:proofErr w:type="spellStart"/>
      <w:r>
        <w:rPr>
          <w:lang w:eastAsia="zh-CN"/>
        </w:rPr>
        <w:t>gNB</w:t>
      </w:r>
      <w:proofErr w:type="spellEnd"/>
      <w:r>
        <w:rPr>
          <w:lang w:eastAsia="zh-CN"/>
        </w:rPr>
        <w:t>-repeater link and repeater-UE link for DL/UL channel, CSI-RS/SRS</w:t>
      </w:r>
      <w:r w:rsidR="00295640">
        <w:rPr>
          <w:lang w:eastAsia="zh-CN"/>
        </w:rPr>
        <w:t xml:space="preserve"> transmission/measurement/reporting</w:t>
      </w:r>
      <w:r>
        <w:rPr>
          <w:lang w:eastAsia="zh-CN"/>
        </w:rPr>
        <w:t xml:space="preserve"> in legacy release can be reused. To make it transparent to UE, for DL beam measurement/reporting based on CSI-RS, a NZP CSI-RS set can be configured to UE, and it can be configured with “repetition” set</w:t>
      </w:r>
      <w:r w:rsidR="00E01E14">
        <w:rPr>
          <w:lang w:eastAsia="zh-CN"/>
        </w:rPr>
        <w:t xml:space="preserve"> to be</w:t>
      </w:r>
      <w:r>
        <w:rPr>
          <w:lang w:eastAsia="zh-CN"/>
        </w:rPr>
        <w:t xml:space="preserve"> “off”</w:t>
      </w:r>
      <w:r w:rsidR="005B5B5B">
        <w:rPr>
          <w:lang w:eastAsia="zh-CN"/>
        </w:rPr>
        <w:t xml:space="preserve">. </w:t>
      </w:r>
      <w:r w:rsidR="006B1BE8">
        <w:rPr>
          <w:lang w:eastAsia="zh-CN"/>
        </w:rPr>
        <w:t xml:space="preserve">The NZP CSI-RS in the same resource set can be </w:t>
      </w:r>
      <w:r w:rsidR="005B5B5B">
        <w:rPr>
          <w:lang w:eastAsia="zh-CN"/>
        </w:rPr>
        <w:lastRenderedPageBreak/>
        <w:t xml:space="preserve">used for </w:t>
      </w:r>
      <w:proofErr w:type="spellStart"/>
      <w:r w:rsidR="005B5B5B">
        <w:rPr>
          <w:lang w:eastAsia="zh-CN"/>
        </w:rPr>
        <w:t>gNB</w:t>
      </w:r>
      <w:proofErr w:type="spellEnd"/>
      <w:r w:rsidR="005B5B5B">
        <w:rPr>
          <w:lang w:eastAsia="zh-CN"/>
        </w:rPr>
        <w:t xml:space="preserve"> side beam sweeping, and </w:t>
      </w:r>
      <w:r w:rsidR="006B1BE8">
        <w:rPr>
          <w:lang w:eastAsia="zh-CN"/>
        </w:rPr>
        <w:t xml:space="preserve">the NZP CSI-RS with same resource index and different resource set indices </w:t>
      </w:r>
      <w:r w:rsidR="005B5B5B">
        <w:rPr>
          <w:lang w:eastAsia="zh-CN"/>
        </w:rPr>
        <w:t>can be used for UE side beam sweeping. With introduction of network</w:t>
      </w:r>
      <w:r w:rsidR="00BD63B0">
        <w:rPr>
          <w:lang w:eastAsia="zh-CN"/>
        </w:rPr>
        <w:t>-controlled</w:t>
      </w:r>
      <w:r w:rsidR="005B5B5B">
        <w:rPr>
          <w:lang w:eastAsia="zh-CN"/>
        </w:rPr>
        <w:t xml:space="preserve"> repeater, the difference from legacy release is that beam sweeping within a CSI-RS resource set will contain </w:t>
      </w:r>
      <w:proofErr w:type="spellStart"/>
      <w:r w:rsidR="005B5B5B">
        <w:rPr>
          <w:lang w:eastAsia="zh-CN"/>
        </w:rPr>
        <w:t>gNB</w:t>
      </w:r>
      <w:proofErr w:type="spellEnd"/>
      <w:r w:rsidR="005B5B5B">
        <w:rPr>
          <w:lang w:eastAsia="zh-CN"/>
        </w:rPr>
        <w:t xml:space="preserve"> side beam sweeping, repeater side beam sweeping for </w:t>
      </w:r>
      <w:proofErr w:type="spellStart"/>
      <w:r w:rsidR="005B5B5B">
        <w:rPr>
          <w:lang w:eastAsia="zh-CN"/>
        </w:rPr>
        <w:t>gNB</w:t>
      </w:r>
      <w:proofErr w:type="spellEnd"/>
      <w:r w:rsidR="005B5B5B">
        <w:rPr>
          <w:lang w:eastAsia="zh-CN"/>
        </w:rPr>
        <w:t xml:space="preserve">-repeater link, repeater side beam sweeping for repeater-UE link. </w:t>
      </w:r>
    </w:p>
    <w:p w14:paraId="7449F37C" w14:textId="40004F0C" w:rsidR="00A33A12" w:rsidRPr="008A158A" w:rsidRDefault="00A33A12" w:rsidP="00A33A12">
      <w:pPr>
        <w:rPr>
          <w:b/>
          <w:bCs/>
          <w:i/>
          <w:iCs/>
          <w:lang w:eastAsia="zh-CN"/>
        </w:rPr>
      </w:pPr>
      <w:r w:rsidRPr="008A158A">
        <w:rPr>
          <w:rFonts w:hint="eastAsia"/>
          <w:b/>
          <w:bCs/>
          <w:i/>
          <w:iCs/>
          <w:lang w:eastAsia="zh-CN"/>
        </w:rPr>
        <w:t>P</w:t>
      </w:r>
      <w:r w:rsidRPr="008A158A">
        <w:rPr>
          <w:b/>
          <w:bCs/>
          <w:i/>
          <w:iCs/>
          <w:lang w:eastAsia="zh-CN"/>
        </w:rPr>
        <w:t xml:space="preserve">roposal 1: For  beam measurement/reporting, both the beam at </w:t>
      </w:r>
      <w:proofErr w:type="spellStart"/>
      <w:r w:rsidRPr="008A158A">
        <w:rPr>
          <w:b/>
          <w:bCs/>
          <w:i/>
          <w:iCs/>
          <w:lang w:eastAsia="zh-CN"/>
        </w:rPr>
        <w:t>gNB</w:t>
      </w:r>
      <w:proofErr w:type="spellEnd"/>
      <w:r w:rsidRPr="008A158A">
        <w:rPr>
          <w:b/>
          <w:bCs/>
          <w:i/>
          <w:iCs/>
          <w:lang w:eastAsia="zh-CN"/>
        </w:rPr>
        <w:t xml:space="preserve"> side and the beam at repeater side should be considered.</w:t>
      </w:r>
    </w:p>
    <w:p w14:paraId="1F3AEE06" w14:textId="5C8ED400" w:rsidR="005B5B5B" w:rsidRDefault="00A33A12" w:rsidP="00990D01">
      <w:pPr>
        <w:rPr>
          <w:lang w:eastAsia="zh-CN"/>
        </w:rPr>
      </w:pPr>
      <w:r>
        <w:rPr>
          <w:lang w:eastAsia="zh-CN"/>
        </w:rPr>
        <w:t xml:space="preserve">The beam measurement/reporting for </w:t>
      </w:r>
      <w:proofErr w:type="spellStart"/>
      <w:r>
        <w:rPr>
          <w:lang w:eastAsia="zh-CN"/>
        </w:rPr>
        <w:t>gNB</w:t>
      </w:r>
      <w:proofErr w:type="spellEnd"/>
      <w:r>
        <w:rPr>
          <w:lang w:eastAsia="zh-CN"/>
        </w:rPr>
        <w:t xml:space="preserve">-repeater link and repeater-UE link can be performed jointly. </w:t>
      </w:r>
      <w:r w:rsidR="005B5B5B">
        <w:rPr>
          <w:lang w:eastAsia="zh-CN"/>
        </w:rPr>
        <w:t>An example is shown in Fig 3.</w:t>
      </w:r>
      <w:r w:rsidR="00AA7511">
        <w:rPr>
          <w:lang w:eastAsia="zh-CN"/>
        </w:rPr>
        <w:t xml:space="preserve"> A NZP CSI-RS resource set with 24 resources are transmitted from </w:t>
      </w:r>
      <w:proofErr w:type="spellStart"/>
      <w:r w:rsidR="00AA7511">
        <w:rPr>
          <w:lang w:eastAsia="zh-CN"/>
        </w:rPr>
        <w:t>gNB</w:t>
      </w:r>
      <w:proofErr w:type="spellEnd"/>
      <w:r w:rsidR="00AA7511">
        <w:rPr>
          <w:lang w:eastAsia="zh-CN"/>
        </w:rPr>
        <w:t xml:space="preserve"> to UE, and each resource is associated with a specific beam at </w:t>
      </w:r>
      <w:proofErr w:type="spellStart"/>
      <w:r w:rsidR="00AA7511">
        <w:rPr>
          <w:lang w:eastAsia="zh-CN"/>
        </w:rPr>
        <w:t>gNB</w:t>
      </w:r>
      <w:proofErr w:type="spellEnd"/>
      <w:r w:rsidR="00AA7511">
        <w:rPr>
          <w:lang w:eastAsia="zh-CN"/>
        </w:rPr>
        <w:t xml:space="preserve"> transmission side, repeater reception side, repeater transmission side. Based on the association between CSI-RS and beam at </w:t>
      </w:r>
      <w:proofErr w:type="spellStart"/>
      <w:r w:rsidR="00AA7511">
        <w:rPr>
          <w:lang w:eastAsia="zh-CN"/>
        </w:rPr>
        <w:t>gNB</w:t>
      </w:r>
      <w:proofErr w:type="spellEnd"/>
      <w:r w:rsidR="00AA7511">
        <w:rPr>
          <w:lang w:eastAsia="zh-CN"/>
        </w:rPr>
        <w:t xml:space="preserve"> and repeater side, with the UE reported CRI and RSRP, </w:t>
      </w:r>
      <w:proofErr w:type="spellStart"/>
      <w:r w:rsidR="00AA7511">
        <w:rPr>
          <w:lang w:eastAsia="zh-CN"/>
        </w:rPr>
        <w:t>gNB</w:t>
      </w:r>
      <w:proofErr w:type="spellEnd"/>
      <w:r w:rsidR="00AA7511">
        <w:rPr>
          <w:lang w:eastAsia="zh-CN"/>
        </w:rPr>
        <w:t xml:space="preserve"> can determine a proper </w:t>
      </w:r>
      <w:r w:rsidR="00EB0976">
        <w:rPr>
          <w:lang w:eastAsia="zh-CN"/>
        </w:rPr>
        <w:t xml:space="preserve">beam at </w:t>
      </w:r>
      <w:proofErr w:type="spellStart"/>
      <w:r w:rsidR="00EB0976">
        <w:rPr>
          <w:lang w:eastAsia="zh-CN"/>
        </w:rPr>
        <w:t>gNB</w:t>
      </w:r>
      <w:proofErr w:type="spellEnd"/>
      <w:r w:rsidR="00EB0976">
        <w:rPr>
          <w:lang w:eastAsia="zh-CN"/>
        </w:rPr>
        <w:t xml:space="preserve"> side and repeater side. If there is indication from </w:t>
      </w:r>
      <w:proofErr w:type="spellStart"/>
      <w:r w:rsidR="00EB0976">
        <w:rPr>
          <w:lang w:eastAsia="zh-CN"/>
        </w:rPr>
        <w:t>gNB</w:t>
      </w:r>
      <w:proofErr w:type="spellEnd"/>
      <w:r w:rsidR="00EB0976">
        <w:rPr>
          <w:lang w:eastAsia="zh-CN"/>
        </w:rPr>
        <w:t xml:space="preserve"> to repeater,</w:t>
      </w:r>
      <w:r w:rsidR="00AA7511">
        <w:rPr>
          <w:lang w:eastAsia="zh-CN"/>
        </w:rPr>
        <w:t xml:space="preserve"> repeater can determine the reception beam for </w:t>
      </w:r>
      <w:proofErr w:type="spellStart"/>
      <w:r w:rsidR="00AA7511">
        <w:rPr>
          <w:lang w:eastAsia="zh-CN"/>
        </w:rPr>
        <w:t>gNB</w:t>
      </w:r>
      <w:proofErr w:type="spellEnd"/>
      <w:r w:rsidR="00AA7511">
        <w:rPr>
          <w:lang w:eastAsia="zh-CN"/>
        </w:rPr>
        <w:t>-repeater link and the transmission beam for repeater-UE link. At</w:t>
      </w:r>
      <w:r w:rsidR="00EB0976">
        <w:rPr>
          <w:lang w:eastAsia="zh-CN"/>
        </w:rPr>
        <w:t xml:space="preserve"> the</w:t>
      </w:r>
      <w:r w:rsidR="00AA7511">
        <w:rPr>
          <w:lang w:eastAsia="zh-CN"/>
        </w:rPr>
        <w:t xml:space="preserve"> UE side, UE can determine the corresponding reception beam</w:t>
      </w:r>
      <w:r w:rsidR="00EB0976">
        <w:rPr>
          <w:lang w:eastAsia="zh-CN"/>
        </w:rPr>
        <w:t xml:space="preserve"> as  in legacy release</w:t>
      </w:r>
      <w:r w:rsidR="00AA7511">
        <w:rPr>
          <w:lang w:eastAsia="zh-CN"/>
        </w:rPr>
        <w:t>.</w:t>
      </w:r>
    </w:p>
    <w:p w14:paraId="0C4D0126" w14:textId="69391562" w:rsidR="00990D01" w:rsidRDefault="005B5B5B" w:rsidP="00A71381">
      <w:pPr>
        <w:jc w:val="center"/>
        <w:rPr>
          <w:lang w:eastAsia="zh-CN"/>
        </w:rPr>
      </w:pPr>
      <w:r w:rsidRPr="00DE4C45">
        <w:rPr>
          <w:noProof/>
          <w:lang w:eastAsia="zh-CN"/>
        </w:rPr>
        <w:drawing>
          <wp:inline distT="0" distB="0" distL="0" distR="0" wp14:anchorId="3180DB22" wp14:editId="53FB814F">
            <wp:extent cx="5945305" cy="3075709"/>
            <wp:effectExtent l="0" t="0" r="0" b="0"/>
            <wp:docPr id="10" name="图片 9">
              <a:extLst xmlns:a="http://schemas.openxmlformats.org/drawingml/2006/main">
                <a:ext uri="{FF2B5EF4-FFF2-40B4-BE49-F238E27FC236}">
                  <a16:creationId xmlns:a16="http://schemas.microsoft.com/office/drawing/2014/main" id="{94F7B019-2597-48DC-86EF-FFCBFB8221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94F7B019-2597-48DC-86EF-FFCBFB822195}"/>
                        </a:ext>
                      </a:extLst>
                    </pic:cNvPr>
                    <pic:cNvPicPr>
                      <a:picLocks noChangeAspect="1"/>
                    </pic:cNvPicPr>
                  </pic:nvPicPr>
                  <pic:blipFill>
                    <a:blip r:embed="rId11"/>
                    <a:stretch>
                      <a:fillRect/>
                    </a:stretch>
                  </pic:blipFill>
                  <pic:spPr>
                    <a:xfrm>
                      <a:off x="0" y="0"/>
                      <a:ext cx="5968943" cy="3087938"/>
                    </a:xfrm>
                    <a:prstGeom prst="rect">
                      <a:avLst/>
                    </a:prstGeom>
                  </pic:spPr>
                </pic:pic>
              </a:graphicData>
            </a:graphic>
          </wp:inline>
        </w:drawing>
      </w:r>
    </w:p>
    <w:p w14:paraId="4DF62EA3" w14:textId="729CA151" w:rsidR="005B5B5B" w:rsidRDefault="005B5B5B" w:rsidP="004F7C37">
      <w:pPr>
        <w:jc w:val="center"/>
        <w:rPr>
          <w:lang w:eastAsia="zh-CN"/>
        </w:rPr>
      </w:pPr>
      <w:r>
        <w:rPr>
          <w:rFonts w:hint="eastAsia"/>
          <w:lang w:eastAsia="zh-CN"/>
        </w:rPr>
        <w:t>F</w:t>
      </w:r>
      <w:r>
        <w:rPr>
          <w:lang w:eastAsia="zh-CN"/>
        </w:rPr>
        <w:t xml:space="preserve">ig 3. </w:t>
      </w:r>
      <w:r w:rsidR="00A33A12">
        <w:rPr>
          <w:lang w:eastAsia="zh-CN"/>
        </w:rPr>
        <w:t xml:space="preserve">Joint beam measurement/reporting for </w:t>
      </w:r>
      <w:proofErr w:type="spellStart"/>
      <w:r w:rsidR="00A33A12">
        <w:rPr>
          <w:lang w:eastAsia="zh-CN"/>
        </w:rPr>
        <w:t>gNB</w:t>
      </w:r>
      <w:proofErr w:type="spellEnd"/>
      <w:r w:rsidR="00A33A12">
        <w:rPr>
          <w:lang w:eastAsia="zh-CN"/>
        </w:rPr>
        <w:t>-repeater link and repeater-UE link</w:t>
      </w:r>
    </w:p>
    <w:p w14:paraId="7DE596A9" w14:textId="77777777" w:rsidR="0053762B" w:rsidRDefault="0053762B" w:rsidP="004F7C37">
      <w:pPr>
        <w:jc w:val="center"/>
        <w:rPr>
          <w:lang w:eastAsia="zh-CN"/>
        </w:rPr>
      </w:pPr>
    </w:p>
    <w:p w14:paraId="6C44DDD8" w14:textId="6148F62B" w:rsidR="00990D01" w:rsidRDefault="008A158A" w:rsidP="00990D01">
      <w:pPr>
        <w:rPr>
          <w:lang w:eastAsia="zh-CN"/>
        </w:rPr>
      </w:pPr>
      <w:r>
        <w:rPr>
          <w:rFonts w:hint="eastAsia"/>
          <w:lang w:eastAsia="zh-CN"/>
        </w:rPr>
        <w:t>T</w:t>
      </w:r>
      <w:r>
        <w:rPr>
          <w:lang w:eastAsia="zh-CN"/>
        </w:rPr>
        <w:t xml:space="preserve">o determine the beam for </w:t>
      </w:r>
      <w:proofErr w:type="spellStart"/>
      <w:r>
        <w:rPr>
          <w:lang w:eastAsia="zh-CN"/>
        </w:rPr>
        <w:t>gNB</w:t>
      </w:r>
      <w:proofErr w:type="spellEnd"/>
      <w:r>
        <w:rPr>
          <w:lang w:eastAsia="zh-CN"/>
        </w:rPr>
        <w:t xml:space="preserve">-repeater link and repeater-UE link, the measurement/reporting can also be performed separately. As shown in Fig 4, in step 1, </w:t>
      </w:r>
      <w:proofErr w:type="spellStart"/>
      <w:r>
        <w:rPr>
          <w:lang w:eastAsia="zh-CN"/>
        </w:rPr>
        <w:t>gNB</w:t>
      </w:r>
      <w:proofErr w:type="spellEnd"/>
      <w:r>
        <w:rPr>
          <w:lang w:eastAsia="zh-CN"/>
        </w:rPr>
        <w:t xml:space="preserve"> transmission of CSI-RS and repeater measurement/reporting can be performed to determine the proper beam for </w:t>
      </w:r>
      <w:proofErr w:type="spellStart"/>
      <w:r>
        <w:rPr>
          <w:lang w:eastAsia="zh-CN"/>
        </w:rPr>
        <w:t>gNB</w:t>
      </w:r>
      <w:proofErr w:type="spellEnd"/>
      <w:r>
        <w:rPr>
          <w:lang w:eastAsia="zh-CN"/>
        </w:rPr>
        <w:t xml:space="preserve"> transmission and repeater reception. In step 2, with the selected </w:t>
      </w:r>
      <w:proofErr w:type="spellStart"/>
      <w:r>
        <w:rPr>
          <w:lang w:eastAsia="zh-CN"/>
        </w:rPr>
        <w:t>gNB</w:t>
      </w:r>
      <w:proofErr w:type="spellEnd"/>
      <w:r>
        <w:rPr>
          <w:lang w:eastAsia="zh-CN"/>
        </w:rPr>
        <w:t xml:space="preserve"> transmission beam and repeater reception beam, a new CSI-RS set can be transmitted from </w:t>
      </w:r>
      <w:proofErr w:type="spellStart"/>
      <w:r>
        <w:rPr>
          <w:lang w:eastAsia="zh-CN"/>
        </w:rPr>
        <w:t>gNB</w:t>
      </w:r>
      <w:proofErr w:type="spellEnd"/>
      <w:r>
        <w:rPr>
          <w:lang w:eastAsia="zh-CN"/>
        </w:rPr>
        <w:t>, forwarded by repeater and measured/reported by UE to determine the proper repeater transmission beam for repeater-UE link.</w:t>
      </w:r>
    </w:p>
    <w:p w14:paraId="4718BF0A" w14:textId="4EFD63E7" w:rsidR="00AE45D9" w:rsidRPr="00AE45D9" w:rsidRDefault="00EB0976" w:rsidP="00990D01">
      <w:pPr>
        <w:rPr>
          <w:b/>
          <w:bCs/>
          <w:i/>
          <w:iCs/>
          <w:lang w:eastAsia="zh-CN"/>
        </w:rPr>
      </w:pPr>
      <w:r w:rsidRPr="008A158A">
        <w:rPr>
          <w:rFonts w:hint="eastAsia"/>
          <w:b/>
          <w:bCs/>
          <w:i/>
          <w:iCs/>
          <w:lang w:eastAsia="zh-CN"/>
        </w:rPr>
        <w:t>P</w:t>
      </w:r>
      <w:r w:rsidRPr="008A158A">
        <w:rPr>
          <w:b/>
          <w:bCs/>
          <w:i/>
          <w:iCs/>
          <w:lang w:eastAsia="zh-CN"/>
        </w:rPr>
        <w:t xml:space="preserve">roposal </w:t>
      </w:r>
      <w:r>
        <w:rPr>
          <w:b/>
          <w:bCs/>
          <w:i/>
          <w:iCs/>
          <w:lang w:eastAsia="zh-CN"/>
        </w:rPr>
        <w:t>2</w:t>
      </w:r>
      <w:r w:rsidRPr="008A158A">
        <w:rPr>
          <w:b/>
          <w:bCs/>
          <w:i/>
          <w:iCs/>
          <w:lang w:eastAsia="zh-CN"/>
        </w:rPr>
        <w:t xml:space="preserve">: </w:t>
      </w:r>
      <w:r>
        <w:rPr>
          <w:b/>
          <w:bCs/>
          <w:i/>
          <w:iCs/>
          <w:lang w:eastAsia="zh-CN"/>
        </w:rPr>
        <w:t>Study joint</w:t>
      </w:r>
      <w:r w:rsidR="005675C8">
        <w:rPr>
          <w:b/>
          <w:bCs/>
          <w:i/>
          <w:iCs/>
          <w:lang w:eastAsia="zh-CN"/>
        </w:rPr>
        <w:t xml:space="preserve"> </w:t>
      </w:r>
      <w:r w:rsidR="005675C8">
        <w:rPr>
          <w:rFonts w:hint="eastAsia"/>
          <w:b/>
          <w:bCs/>
          <w:i/>
          <w:iCs/>
          <w:lang w:eastAsia="zh-CN"/>
        </w:rPr>
        <w:t>and</w:t>
      </w:r>
      <w:r w:rsidR="005675C8">
        <w:rPr>
          <w:b/>
          <w:bCs/>
          <w:i/>
          <w:iCs/>
          <w:lang w:eastAsia="zh-CN"/>
        </w:rPr>
        <w:t xml:space="preserve"> </w:t>
      </w:r>
      <w:r w:rsidR="005675C8">
        <w:rPr>
          <w:rFonts w:hint="eastAsia"/>
          <w:b/>
          <w:bCs/>
          <w:i/>
          <w:iCs/>
          <w:lang w:eastAsia="zh-CN"/>
        </w:rPr>
        <w:t>sep</w:t>
      </w:r>
      <w:r w:rsidR="005675C8">
        <w:rPr>
          <w:b/>
          <w:bCs/>
          <w:i/>
          <w:iCs/>
          <w:lang w:eastAsia="zh-CN"/>
        </w:rPr>
        <w:t>arate</w:t>
      </w:r>
      <w:r>
        <w:rPr>
          <w:b/>
          <w:bCs/>
          <w:i/>
          <w:iCs/>
          <w:lang w:eastAsia="zh-CN"/>
        </w:rPr>
        <w:t xml:space="preserve"> beam measurement/reporting</w:t>
      </w:r>
      <w:r w:rsidR="00AE45D9" w:rsidRPr="00AE45D9">
        <w:rPr>
          <w:b/>
          <w:bCs/>
          <w:i/>
          <w:iCs/>
          <w:lang w:eastAsia="zh-CN"/>
        </w:rPr>
        <w:t xml:space="preserve"> to determine proper beam at </w:t>
      </w:r>
      <w:proofErr w:type="spellStart"/>
      <w:r w:rsidR="00AE45D9" w:rsidRPr="00AE45D9">
        <w:rPr>
          <w:b/>
          <w:bCs/>
          <w:i/>
          <w:iCs/>
          <w:lang w:eastAsia="zh-CN"/>
        </w:rPr>
        <w:t>gNB</w:t>
      </w:r>
      <w:proofErr w:type="spellEnd"/>
      <w:r w:rsidR="00AE45D9" w:rsidRPr="00AE45D9">
        <w:rPr>
          <w:b/>
          <w:bCs/>
          <w:i/>
          <w:iCs/>
          <w:lang w:eastAsia="zh-CN"/>
        </w:rPr>
        <w:t xml:space="preserve"> and repeater side.</w:t>
      </w:r>
    </w:p>
    <w:p w14:paraId="70CAE60C" w14:textId="32E8468F" w:rsidR="00990D01" w:rsidRDefault="00990D01" w:rsidP="00990D01">
      <w:pPr>
        <w:rPr>
          <w:lang w:eastAsia="zh-CN"/>
        </w:rPr>
      </w:pPr>
    </w:p>
    <w:p w14:paraId="13E79A84" w14:textId="7E6F92D1" w:rsidR="00990D01" w:rsidRDefault="008A158A" w:rsidP="00A71381">
      <w:pPr>
        <w:jc w:val="center"/>
        <w:rPr>
          <w:lang w:eastAsia="zh-CN"/>
        </w:rPr>
      </w:pPr>
      <w:r w:rsidRPr="00DE4C45">
        <w:rPr>
          <w:noProof/>
          <w:lang w:eastAsia="zh-CN"/>
        </w:rPr>
        <w:lastRenderedPageBreak/>
        <w:drawing>
          <wp:inline distT="0" distB="0" distL="0" distR="0" wp14:anchorId="612B92E2" wp14:editId="45D74CB8">
            <wp:extent cx="5220006" cy="2755952"/>
            <wp:effectExtent l="0" t="0" r="0" b="6350"/>
            <wp:docPr id="7" name="图片 5">
              <a:extLst xmlns:a="http://schemas.openxmlformats.org/drawingml/2006/main">
                <a:ext uri="{FF2B5EF4-FFF2-40B4-BE49-F238E27FC236}">
                  <a16:creationId xmlns:a16="http://schemas.microsoft.com/office/drawing/2014/main" id="{5FEC0C2C-A30B-4ACE-A4AB-F058ED2CCA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EC0C2C-A30B-4ACE-A4AB-F058ED2CCACF}"/>
                        </a:ext>
                      </a:extLst>
                    </pic:cNvPr>
                    <pic:cNvPicPr>
                      <a:picLocks noChangeAspect="1"/>
                    </pic:cNvPicPr>
                  </pic:nvPicPr>
                  <pic:blipFill>
                    <a:blip r:embed="rId12"/>
                    <a:stretch>
                      <a:fillRect/>
                    </a:stretch>
                  </pic:blipFill>
                  <pic:spPr>
                    <a:xfrm>
                      <a:off x="0" y="0"/>
                      <a:ext cx="5226207" cy="2759226"/>
                    </a:xfrm>
                    <a:prstGeom prst="rect">
                      <a:avLst/>
                    </a:prstGeom>
                  </pic:spPr>
                </pic:pic>
              </a:graphicData>
            </a:graphic>
          </wp:inline>
        </w:drawing>
      </w:r>
    </w:p>
    <w:p w14:paraId="196058D5" w14:textId="325A4BE6" w:rsidR="007E3A6C" w:rsidRDefault="007E3A6C" w:rsidP="00990D01">
      <w:pPr>
        <w:rPr>
          <w:lang w:eastAsia="zh-CN"/>
        </w:rPr>
      </w:pPr>
      <w:r>
        <w:rPr>
          <w:rFonts w:hint="eastAsia"/>
          <w:lang w:eastAsia="zh-CN"/>
        </w:rPr>
        <w:t>F</w:t>
      </w:r>
      <w:r>
        <w:rPr>
          <w:lang w:eastAsia="zh-CN"/>
        </w:rPr>
        <w:t xml:space="preserve">ig 4. Separate beam measurement/reporting for </w:t>
      </w:r>
      <w:proofErr w:type="spellStart"/>
      <w:r>
        <w:rPr>
          <w:lang w:eastAsia="zh-CN"/>
        </w:rPr>
        <w:t>gNB</w:t>
      </w:r>
      <w:proofErr w:type="spellEnd"/>
      <w:r>
        <w:rPr>
          <w:lang w:eastAsia="zh-CN"/>
        </w:rPr>
        <w:t>-repeater link and repeater-UE link</w:t>
      </w:r>
    </w:p>
    <w:p w14:paraId="0191CD40" w14:textId="428FAF90" w:rsidR="00270855" w:rsidRPr="00990D01" w:rsidRDefault="00270855" w:rsidP="00AE4B18">
      <w:pPr>
        <w:pStyle w:val="Heading3"/>
        <w:numPr>
          <w:ilvl w:val="2"/>
          <w:numId w:val="7"/>
        </w:numPr>
        <w:rPr>
          <w:rFonts w:ascii="Arial" w:hAnsi="Arial" w:cs="Arial"/>
          <w:lang w:eastAsia="zh-CN"/>
        </w:rPr>
      </w:pPr>
      <w:r w:rsidRPr="00990D01">
        <w:rPr>
          <w:rFonts w:ascii="Arial" w:hAnsi="Arial" w:cs="Arial"/>
          <w:lang w:eastAsia="zh-CN"/>
        </w:rPr>
        <w:t>Beam indication</w:t>
      </w:r>
      <w:r w:rsidR="00990D01" w:rsidRPr="00990D01">
        <w:rPr>
          <w:rFonts w:ascii="Arial" w:hAnsi="Arial" w:cs="Arial"/>
          <w:lang w:eastAsia="zh-CN"/>
        </w:rPr>
        <w:t xml:space="preserve"> to network</w:t>
      </w:r>
      <w:r w:rsidR="00BD63B0">
        <w:rPr>
          <w:rFonts w:ascii="Arial" w:hAnsi="Arial" w:cs="Arial"/>
          <w:lang w:eastAsia="zh-CN"/>
        </w:rPr>
        <w:t>-controlled</w:t>
      </w:r>
      <w:r w:rsidR="00990D01" w:rsidRPr="00990D01">
        <w:rPr>
          <w:rFonts w:ascii="Arial" w:hAnsi="Arial" w:cs="Arial"/>
          <w:lang w:eastAsia="zh-CN"/>
        </w:rPr>
        <w:t xml:space="preserve"> repeater</w:t>
      </w:r>
    </w:p>
    <w:p w14:paraId="5CD7AE39" w14:textId="021103E9" w:rsidR="00990D01" w:rsidRDefault="00372B99" w:rsidP="00520A61">
      <w:pPr>
        <w:rPr>
          <w:lang w:eastAsia="zh-CN"/>
        </w:rPr>
      </w:pPr>
      <w:r>
        <w:rPr>
          <w:lang w:eastAsia="zh-CN"/>
        </w:rPr>
        <w:t xml:space="preserve">To make proper operation for both </w:t>
      </w:r>
      <w:proofErr w:type="spellStart"/>
      <w:r>
        <w:rPr>
          <w:lang w:eastAsia="zh-CN"/>
        </w:rPr>
        <w:t>gNB</w:t>
      </w:r>
      <w:proofErr w:type="spellEnd"/>
      <w:r>
        <w:rPr>
          <w:lang w:eastAsia="zh-CN"/>
        </w:rPr>
        <w:t xml:space="preserve">-repeater link and repeater-UE link, </w:t>
      </w:r>
      <w:proofErr w:type="spellStart"/>
      <w:r>
        <w:rPr>
          <w:lang w:eastAsia="zh-CN"/>
        </w:rPr>
        <w:t>gNB</w:t>
      </w:r>
      <w:proofErr w:type="spellEnd"/>
      <w:r>
        <w:rPr>
          <w:lang w:eastAsia="zh-CN"/>
        </w:rPr>
        <w:t xml:space="preserve"> needs to indicate </w:t>
      </w:r>
      <w:r w:rsidR="00BE406B">
        <w:rPr>
          <w:lang w:eastAsia="zh-CN"/>
        </w:rPr>
        <w:t xml:space="preserve">to </w:t>
      </w:r>
      <w:r>
        <w:rPr>
          <w:lang w:eastAsia="zh-CN"/>
        </w:rPr>
        <w:t xml:space="preserve">repeater the beam for both </w:t>
      </w:r>
      <w:proofErr w:type="spellStart"/>
      <w:r>
        <w:rPr>
          <w:lang w:eastAsia="zh-CN"/>
        </w:rPr>
        <w:t>gNB</w:t>
      </w:r>
      <w:proofErr w:type="spellEnd"/>
      <w:r>
        <w:rPr>
          <w:lang w:eastAsia="zh-CN"/>
        </w:rPr>
        <w:t xml:space="preserve">-repeater link and repeater-UE link. The indication for different links can be separately or jointly. </w:t>
      </w:r>
      <w:r w:rsidR="005767B2">
        <w:rPr>
          <w:lang w:eastAsia="zh-CN"/>
        </w:rPr>
        <w:t>For joint indication, the indication can be based on the beam indication to UE for a time/frequency</w:t>
      </w:r>
      <w:r w:rsidR="00DA2FF1">
        <w:rPr>
          <w:lang w:eastAsia="zh-CN"/>
        </w:rPr>
        <w:t xml:space="preserve"> and a relationship between the beam to UE and the beam to repeater</w:t>
      </w:r>
      <w:r w:rsidR="005767B2">
        <w:rPr>
          <w:lang w:eastAsia="zh-CN"/>
        </w:rPr>
        <w:t xml:space="preserve">. With this method, signaling overhead may be reduced, as indication from </w:t>
      </w:r>
      <w:proofErr w:type="spellStart"/>
      <w:r w:rsidR="005767B2">
        <w:rPr>
          <w:lang w:eastAsia="zh-CN"/>
        </w:rPr>
        <w:t>gNB</w:t>
      </w:r>
      <w:proofErr w:type="spellEnd"/>
      <w:r w:rsidR="005767B2">
        <w:rPr>
          <w:lang w:eastAsia="zh-CN"/>
        </w:rPr>
        <w:t xml:space="preserve"> to UE can be reused. However, </w:t>
      </w:r>
      <w:r w:rsidR="00B11738">
        <w:t>the MT cannot decode UE-intended control information because of different scrambling, information of which is not desired to be shared with the repeater.</w:t>
      </w:r>
      <w:r w:rsidR="005767B2">
        <w:rPr>
          <w:lang w:eastAsia="zh-CN"/>
        </w:rPr>
        <w:t xml:space="preserve"> For separate indication, the indication can be a beam pattern for a time domain duration</w:t>
      </w:r>
      <w:r w:rsidR="00DA2FF1">
        <w:rPr>
          <w:lang w:eastAsia="zh-CN"/>
        </w:rPr>
        <w:t xml:space="preserve"> for </w:t>
      </w:r>
      <w:proofErr w:type="spellStart"/>
      <w:r w:rsidR="00DA2FF1">
        <w:rPr>
          <w:lang w:eastAsia="zh-CN"/>
        </w:rPr>
        <w:t>gNB</w:t>
      </w:r>
      <w:proofErr w:type="spellEnd"/>
      <w:r w:rsidR="00DA2FF1">
        <w:rPr>
          <w:lang w:eastAsia="zh-CN"/>
        </w:rPr>
        <w:t>-repeater link, and another beam pattern for a time domain duration for repeater-UE link</w:t>
      </w:r>
      <w:r w:rsidR="005767B2">
        <w:rPr>
          <w:lang w:eastAsia="zh-CN"/>
        </w:rPr>
        <w:t>.</w:t>
      </w:r>
      <w:r w:rsidR="00DA2FF1">
        <w:rPr>
          <w:lang w:eastAsia="zh-CN"/>
        </w:rPr>
        <w:t xml:space="preserve"> There will be additional signaling overhead, and may limit the flexibility for scheduling from </w:t>
      </w:r>
      <w:proofErr w:type="spellStart"/>
      <w:r w:rsidR="00DA2FF1">
        <w:rPr>
          <w:lang w:eastAsia="zh-CN"/>
        </w:rPr>
        <w:t>gNB</w:t>
      </w:r>
      <w:proofErr w:type="spellEnd"/>
      <w:r w:rsidR="00DA2FF1">
        <w:rPr>
          <w:lang w:eastAsia="zh-CN"/>
        </w:rPr>
        <w:t xml:space="preserve"> to UE. While there is no security issue.</w:t>
      </w:r>
    </w:p>
    <w:p w14:paraId="2C39CC71" w14:textId="1353C7AF" w:rsidR="00DA2FF1" w:rsidRPr="00DA2FF1" w:rsidRDefault="00DA2FF1" w:rsidP="00520A61">
      <w:pPr>
        <w:rPr>
          <w:b/>
          <w:bCs/>
          <w:i/>
          <w:iCs/>
          <w:lang w:eastAsia="zh-CN"/>
        </w:rPr>
      </w:pPr>
      <w:r w:rsidRPr="00DA2FF1">
        <w:rPr>
          <w:rFonts w:hint="eastAsia"/>
          <w:b/>
          <w:bCs/>
          <w:i/>
          <w:iCs/>
          <w:lang w:eastAsia="zh-CN"/>
        </w:rPr>
        <w:t>P</w:t>
      </w:r>
      <w:r w:rsidRPr="00DA2FF1">
        <w:rPr>
          <w:b/>
          <w:bCs/>
          <w:i/>
          <w:iCs/>
          <w:lang w:eastAsia="zh-CN"/>
        </w:rPr>
        <w:t xml:space="preserve">roposal </w:t>
      </w:r>
      <w:r w:rsidR="009F6578">
        <w:rPr>
          <w:b/>
          <w:bCs/>
          <w:i/>
          <w:iCs/>
          <w:lang w:eastAsia="zh-CN"/>
        </w:rPr>
        <w:t>3</w:t>
      </w:r>
      <w:r w:rsidRPr="00DA2FF1">
        <w:rPr>
          <w:b/>
          <w:bCs/>
          <w:i/>
          <w:iCs/>
          <w:lang w:eastAsia="zh-CN"/>
        </w:rPr>
        <w:t xml:space="preserve">: Study joint and separate indication of beam for </w:t>
      </w:r>
      <w:proofErr w:type="spellStart"/>
      <w:r w:rsidRPr="00DA2FF1">
        <w:rPr>
          <w:b/>
          <w:bCs/>
          <w:i/>
          <w:iCs/>
          <w:lang w:eastAsia="zh-CN"/>
        </w:rPr>
        <w:t>gNB</w:t>
      </w:r>
      <w:proofErr w:type="spellEnd"/>
      <w:r w:rsidRPr="00DA2FF1">
        <w:rPr>
          <w:b/>
          <w:bCs/>
          <w:i/>
          <w:iCs/>
          <w:lang w:eastAsia="zh-CN"/>
        </w:rPr>
        <w:t>-repeater link and repeater-UE link.</w:t>
      </w:r>
    </w:p>
    <w:p w14:paraId="1175BF92" w14:textId="6C6E4FB1" w:rsidR="00990D01" w:rsidRDefault="004C3202" w:rsidP="00520A61">
      <w:pPr>
        <w:rPr>
          <w:lang w:eastAsia="zh-CN"/>
        </w:rPr>
      </w:pPr>
      <w:r>
        <w:rPr>
          <w:rFonts w:hint="eastAsia"/>
          <w:lang w:eastAsia="zh-CN"/>
        </w:rPr>
        <w:t>T</w:t>
      </w:r>
      <w:r>
        <w:rPr>
          <w:lang w:eastAsia="zh-CN"/>
        </w:rPr>
        <w:t>here may be multiple TRP</w:t>
      </w:r>
      <w:r w:rsidR="009F6578">
        <w:rPr>
          <w:lang w:eastAsia="zh-CN"/>
        </w:rPr>
        <w:t>s</w:t>
      </w:r>
      <w:r>
        <w:rPr>
          <w:lang w:eastAsia="zh-CN"/>
        </w:rPr>
        <w:t xml:space="preserve"> at the </w:t>
      </w:r>
      <w:proofErr w:type="spellStart"/>
      <w:r>
        <w:rPr>
          <w:lang w:eastAsia="zh-CN"/>
        </w:rPr>
        <w:t>gNB</w:t>
      </w:r>
      <w:proofErr w:type="spellEnd"/>
      <w:r>
        <w:rPr>
          <w:lang w:eastAsia="zh-CN"/>
        </w:rPr>
        <w:t xml:space="preserve"> side, and the link between </w:t>
      </w:r>
      <w:proofErr w:type="spellStart"/>
      <w:r>
        <w:rPr>
          <w:lang w:eastAsia="zh-CN"/>
        </w:rPr>
        <w:t>gNB</w:t>
      </w:r>
      <w:proofErr w:type="spellEnd"/>
      <w:r>
        <w:rPr>
          <w:lang w:eastAsia="zh-CN"/>
        </w:rPr>
        <w:t xml:space="preserve"> </w:t>
      </w:r>
      <w:r w:rsidR="009F6578">
        <w:rPr>
          <w:lang w:eastAsia="zh-CN"/>
        </w:rPr>
        <w:t>and</w:t>
      </w:r>
      <w:r>
        <w:rPr>
          <w:lang w:eastAsia="zh-CN"/>
        </w:rPr>
        <w:t xml:space="preserve"> repeater can contain a link between TRP#1 to repeater and TRP#2 to repeater</w:t>
      </w:r>
      <w:r w:rsidR="00A3469A">
        <w:rPr>
          <w:lang w:eastAsia="zh-CN"/>
        </w:rPr>
        <w:t xml:space="preserve"> as shown in Fig 5</w:t>
      </w:r>
      <w:r>
        <w:rPr>
          <w:lang w:eastAsia="zh-CN"/>
        </w:rPr>
        <w:t>.</w:t>
      </w:r>
      <w:r w:rsidR="004D2444">
        <w:rPr>
          <w:lang w:eastAsia="zh-CN"/>
        </w:rPr>
        <w:t xml:space="preserve"> Similar mechanisms introduced for multiple TRP between </w:t>
      </w:r>
      <w:proofErr w:type="spellStart"/>
      <w:r w:rsidR="004D2444">
        <w:rPr>
          <w:lang w:eastAsia="zh-CN"/>
        </w:rPr>
        <w:t>gNB</w:t>
      </w:r>
      <w:proofErr w:type="spellEnd"/>
      <w:r w:rsidR="004D2444">
        <w:rPr>
          <w:lang w:eastAsia="zh-CN"/>
        </w:rPr>
        <w:t xml:space="preserve">-UE should be reused as much as possible for the link between multi-TRP </w:t>
      </w:r>
      <w:proofErr w:type="spellStart"/>
      <w:r w:rsidR="004D2444">
        <w:rPr>
          <w:lang w:eastAsia="zh-CN"/>
        </w:rPr>
        <w:t>gNB</w:t>
      </w:r>
      <w:proofErr w:type="spellEnd"/>
      <w:r w:rsidR="004D2444">
        <w:rPr>
          <w:lang w:eastAsia="zh-CN"/>
        </w:rPr>
        <w:t xml:space="preserve"> and repeater. Schemes such as FDM, TDM, SDM and SFN should also be considered for multi-TRP </w:t>
      </w:r>
      <w:proofErr w:type="spellStart"/>
      <w:r w:rsidR="004D2444">
        <w:rPr>
          <w:lang w:eastAsia="zh-CN"/>
        </w:rPr>
        <w:t>gNB</w:t>
      </w:r>
      <w:proofErr w:type="spellEnd"/>
      <w:r w:rsidR="004D2444">
        <w:rPr>
          <w:lang w:eastAsia="zh-CN"/>
        </w:rPr>
        <w:t xml:space="preserve"> and repeater. There may be a difference between multi-TRP </w:t>
      </w:r>
      <w:proofErr w:type="spellStart"/>
      <w:r w:rsidR="004D2444">
        <w:rPr>
          <w:lang w:eastAsia="zh-CN"/>
        </w:rPr>
        <w:t>gNB</w:t>
      </w:r>
      <w:proofErr w:type="spellEnd"/>
      <w:r w:rsidR="004D2444">
        <w:rPr>
          <w:lang w:eastAsia="zh-CN"/>
        </w:rPr>
        <w:t xml:space="preserve">-repeater and multi-TRP </w:t>
      </w:r>
      <w:proofErr w:type="spellStart"/>
      <w:r w:rsidR="004D2444">
        <w:rPr>
          <w:lang w:eastAsia="zh-CN"/>
        </w:rPr>
        <w:t>gNB</w:t>
      </w:r>
      <w:proofErr w:type="spellEnd"/>
      <w:r w:rsidR="004D2444">
        <w:rPr>
          <w:lang w:eastAsia="zh-CN"/>
        </w:rPr>
        <w:t>-UE.</w:t>
      </w:r>
      <w:r w:rsidR="005501AB">
        <w:rPr>
          <w:lang w:eastAsia="zh-CN"/>
        </w:rPr>
        <w:t xml:space="preserve"> For a single UE, the association between different TCI states/corset pool index and different time/frequency domain resource</w:t>
      </w:r>
      <w:r w:rsidR="009F6578">
        <w:rPr>
          <w:lang w:eastAsia="zh-CN"/>
        </w:rPr>
        <w:t>s</w:t>
      </w:r>
      <w:r w:rsidR="005501AB">
        <w:rPr>
          <w:lang w:eastAsia="zh-CN"/>
        </w:rPr>
        <w:t xml:space="preserve"> is based on the scheduled/indicated time/frequency domain resource for the UE. While for repeater, the associated time/frequency domain resource may be for multiple UEs served by the repeater.</w:t>
      </w:r>
    </w:p>
    <w:p w14:paraId="0466F394" w14:textId="3EE51E77" w:rsidR="005501AB" w:rsidRPr="005501AB" w:rsidRDefault="005501AB" w:rsidP="00520A61">
      <w:pPr>
        <w:rPr>
          <w:b/>
          <w:bCs/>
          <w:i/>
          <w:iCs/>
          <w:lang w:eastAsia="zh-CN"/>
        </w:rPr>
      </w:pPr>
      <w:r w:rsidRPr="005501AB">
        <w:rPr>
          <w:b/>
          <w:bCs/>
          <w:i/>
          <w:iCs/>
          <w:lang w:eastAsia="zh-CN"/>
        </w:rPr>
        <w:t xml:space="preserve">Proposal </w:t>
      </w:r>
      <w:r w:rsidR="009F6578">
        <w:rPr>
          <w:b/>
          <w:bCs/>
          <w:i/>
          <w:iCs/>
          <w:lang w:eastAsia="zh-CN"/>
        </w:rPr>
        <w:t>4</w:t>
      </w:r>
      <w:r w:rsidRPr="005501AB">
        <w:rPr>
          <w:b/>
          <w:bCs/>
          <w:i/>
          <w:iCs/>
          <w:lang w:eastAsia="zh-CN"/>
        </w:rPr>
        <w:t xml:space="preserve">: Study the scenario when there are multiple TRPs for the </w:t>
      </w:r>
      <w:proofErr w:type="spellStart"/>
      <w:r w:rsidRPr="005501AB">
        <w:rPr>
          <w:b/>
          <w:bCs/>
          <w:i/>
          <w:iCs/>
          <w:lang w:eastAsia="zh-CN"/>
        </w:rPr>
        <w:t>gNB</w:t>
      </w:r>
      <w:proofErr w:type="spellEnd"/>
      <w:r w:rsidRPr="005501AB">
        <w:rPr>
          <w:b/>
          <w:bCs/>
          <w:i/>
          <w:iCs/>
          <w:lang w:eastAsia="zh-CN"/>
        </w:rPr>
        <w:t>-repeater link.</w:t>
      </w:r>
    </w:p>
    <w:p w14:paraId="3C3E1EB7" w14:textId="7801E348" w:rsidR="00990D01" w:rsidRDefault="004C3202" w:rsidP="004C3202">
      <w:pPr>
        <w:jc w:val="center"/>
        <w:rPr>
          <w:lang w:eastAsia="zh-CN"/>
        </w:rPr>
      </w:pPr>
      <w:r w:rsidRPr="00DE4C45">
        <w:rPr>
          <w:noProof/>
          <w:lang w:eastAsia="zh-CN"/>
        </w:rPr>
        <w:drawing>
          <wp:inline distT="0" distB="0" distL="0" distR="0" wp14:anchorId="331EEF7C" wp14:editId="36544C37">
            <wp:extent cx="2134423" cy="1789531"/>
            <wp:effectExtent l="0" t="0" r="0" b="1270"/>
            <wp:docPr id="4" name="图片 3">
              <a:extLst xmlns:a="http://schemas.openxmlformats.org/drawingml/2006/main">
                <a:ext uri="{FF2B5EF4-FFF2-40B4-BE49-F238E27FC236}">
                  <a16:creationId xmlns:a16="http://schemas.microsoft.com/office/drawing/2014/main" id="{17DB8DE0-23EC-4E52-B4DF-4D593A79C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DB8DE0-23EC-4E52-B4DF-4D593A79CC67}"/>
                        </a:ext>
                      </a:extLst>
                    </pic:cNvPr>
                    <pic:cNvPicPr>
                      <a:picLocks noChangeAspect="1"/>
                    </pic:cNvPicPr>
                  </pic:nvPicPr>
                  <pic:blipFill>
                    <a:blip r:embed="rId13"/>
                    <a:stretch>
                      <a:fillRect/>
                    </a:stretch>
                  </pic:blipFill>
                  <pic:spPr>
                    <a:xfrm>
                      <a:off x="0" y="0"/>
                      <a:ext cx="2138845" cy="1793239"/>
                    </a:xfrm>
                    <a:prstGeom prst="rect">
                      <a:avLst/>
                    </a:prstGeom>
                  </pic:spPr>
                </pic:pic>
              </a:graphicData>
            </a:graphic>
          </wp:inline>
        </w:drawing>
      </w:r>
    </w:p>
    <w:p w14:paraId="7B792794" w14:textId="26D041B1" w:rsidR="004C3202" w:rsidRDefault="004C3202" w:rsidP="004C3202">
      <w:pPr>
        <w:jc w:val="center"/>
        <w:rPr>
          <w:lang w:eastAsia="zh-CN"/>
        </w:rPr>
      </w:pPr>
      <w:r>
        <w:rPr>
          <w:rFonts w:hint="eastAsia"/>
          <w:lang w:eastAsia="zh-CN"/>
        </w:rPr>
        <w:t>F</w:t>
      </w:r>
      <w:r>
        <w:rPr>
          <w:lang w:eastAsia="zh-CN"/>
        </w:rPr>
        <w:t xml:space="preserve">ig 5. Multi-TRP for </w:t>
      </w:r>
      <w:proofErr w:type="spellStart"/>
      <w:r>
        <w:rPr>
          <w:lang w:eastAsia="zh-CN"/>
        </w:rPr>
        <w:t>gNB</w:t>
      </w:r>
      <w:proofErr w:type="spellEnd"/>
      <w:r>
        <w:rPr>
          <w:lang w:eastAsia="zh-CN"/>
        </w:rPr>
        <w:t>-repeater link</w:t>
      </w:r>
    </w:p>
    <w:p w14:paraId="7A66C15C" w14:textId="4C5F3F3B" w:rsidR="00990D01" w:rsidRDefault="00E12886" w:rsidP="00520A61">
      <w:pPr>
        <w:rPr>
          <w:lang w:eastAsia="zh-CN"/>
        </w:rPr>
      </w:pPr>
      <w:r>
        <w:rPr>
          <w:rFonts w:hint="eastAsia"/>
          <w:lang w:eastAsia="zh-CN"/>
        </w:rPr>
        <w:lastRenderedPageBreak/>
        <w:t>B</w:t>
      </w:r>
      <w:r>
        <w:rPr>
          <w:lang w:eastAsia="zh-CN"/>
        </w:rPr>
        <w:t>eam indication is used for multiple procedures in legacy NR network, such as DL/UL RS for measurement/reporting, PDSCH/PUSCH/PDCCH/PUCCH scheduling, as well as initial access procedure and beam failure recovery procedure. During the initial access procedure, a UE selects a RO associated with a SSB, and transmits preamble in that RO</w:t>
      </w:r>
      <w:r w:rsidR="005D3C1B">
        <w:rPr>
          <w:lang w:eastAsia="zh-CN"/>
        </w:rPr>
        <w:t xml:space="preserve">. At </w:t>
      </w:r>
      <w:proofErr w:type="spellStart"/>
      <w:r w:rsidR="005D3C1B">
        <w:rPr>
          <w:lang w:eastAsia="zh-CN"/>
        </w:rPr>
        <w:t>gNB</w:t>
      </w:r>
      <w:proofErr w:type="spellEnd"/>
      <w:r w:rsidR="005D3C1B">
        <w:rPr>
          <w:lang w:eastAsia="zh-CN"/>
        </w:rPr>
        <w:t xml:space="preserve"> side, by preamble detection in a RO and the association between SSB and RO, both </w:t>
      </w:r>
      <w:proofErr w:type="spellStart"/>
      <w:r w:rsidR="005D3C1B">
        <w:rPr>
          <w:lang w:eastAsia="zh-CN"/>
        </w:rPr>
        <w:t>gNB</w:t>
      </w:r>
      <w:proofErr w:type="spellEnd"/>
      <w:r w:rsidR="005D3C1B">
        <w:rPr>
          <w:lang w:eastAsia="zh-CN"/>
        </w:rPr>
        <w:t xml:space="preserve"> and UE can have common understanding on the selected beam for DL/UL communication. And following RAR/msg3/msg4 and feedback for msg4 can use the same selected beam. For BFR procedures, similar mechanism is adopted, and the main difference from random access procedure is that a new beam in the candidate beam RS list replace</w:t>
      </w:r>
      <w:r w:rsidR="009F6578">
        <w:rPr>
          <w:lang w:eastAsia="zh-CN"/>
        </w:rPr>
        <w:t>s</w:t>
      </w:r>
      <w:r w:rsidR="005D3C1B">
        <w:rPr>
          <w:lang w:eastAsia="zh-CN"/>
        </w:rPr>
        <w:t xml:space="preserve"> the UE selected SSB in the random access procedure. In a word, both random access and BFR procedure adopts some kind of implicit beam determination. With introduction of network</w:t>
      </w:r>
      <w:r w:rsidR="00BD63B0">
        <w:rPr>
          <w:lang w:eastAsia="zh-CN"/>
        </w:rPr>
        <w:t>-controlled</w:t>
      </w:r>
      <w:r w:rsidR="005D3C1B">
        <w:rPr>
          <w:lang w:eastAsia="zh-CN"/>
        </w:rPr>
        <w:t xml:space="preserve"> repeater, </w:t>
      </w:r>
      <w:r w:rsidR="0053762B">
        <w:rPr>
          <w:lang w:eastAsia="zh-CN"/>
        </w:rPr>
        <w:t>even though</w:t>
      </w:r>
      <w:r w:rsidR="00C17AA2">
        <w:rPr>
          <w:lang w:eastAsia="zh-CN"/>
        </w:rPr>
        <w:t xml:space="preserve"> the repeater can determine the corresponding beam for SSB and RO based on association between beam and time domain resource, the repeater can’t know the implicit determined beam used for following RACH and BFR procedure. Some kind of beam indication or association may be necessary for proper repeater operation.</w:t>
      </w:r>
    </w:p>
    <w:p w14:paraId="2495BF80" w14:textId="6493ABFF" w:rsidR="00C558E3" w:rsidRPr="00C17AA2" w:rsidRDefault="00C558E3" w:rsidP="00C558E3">
      <w:pPr>
        <w:rPr>
          <w:b/>
          <w:bCs/>
          <w:i/>
          <w:iCs/>
          <w:lang w:eastAsia="zh-CN"/>
        </w:rPr>
      </w:pPr>
      <w:r w:rsidRPr="00C17AA2">
        <w:rPr>
          <w:rFonts w:hint="eastAsia"/>
          <w:b/>
          <w:bCs/>
          <w:i/>
          <w:iCs/>
          <w:lang w:eastAsia="zh-CN"/>
        </w:rPr>
        <w:t>P</w:t>
      </w:r>
      <w:r w:rsidRPr="00C17AA2">
        <w:rPr>
          <w:b/>
          <w:bCs/>
          <w:i/>
          <w:iCs/>
          <w:lang w:eastAsia="zh-CN"/>
        </w:rPr>
        <w:t xml:space="preserve">roposal </w:t>
      </w:r>
      <w:r>
        <w:rPr>
          <w:b/>
          <w:bCs/>
          <w:i/>
          <w:iCs/>
          <w:lang w:eastAsia="zh-CN"/>
        </w:rPr>
        <w:t>5</w:t>
      </w:r>
      <w:r w:rsidRPr="00C17AA2">
        <w:rPr>
          <w:b/>
          <w:bCs/>
          <w:i/>
          <w:iCs/>
          <w:lang w:eastAsia="zh-CN"/>
        </w:rPr>
        <w:t>: Study the beam determination in RACH and BFR procedure for network</w:t>
      </w:r>
      <w:r>
        <w:rPr>
          <w:b/>
          <w:bCs/>
          <w:i/>
          <w:iCs/>
          <w:lang w:eastAsia="zh-CN"/>
        </w:rPr>
        <w:t>-controlled</w:t>
      </w:r>
      <w:r w:rsidRPr="00C17AA2">
        <w:rPr>
          <w:b/>
          <w:bCs/>
          <w:i/>
          <w:iCs/>
          <w:lang w:eastAsia="zh-CN"/>
        </w:rPr>
        <w:t xml:space="preserve"> repeater.</w:t>
      </w:r>
    </w:p>
    <w:p w14:paraId="00D47D20" w14:textId="6F77611B" w:rsidR="00D325A7" w:rsidRPr="002931D3" w:rsidRDefault="00D325A7" w:rsidP="00D325A7">
      <w:pPr>
        <w:rPr>
          <w:lang w:val="en-GB"/>
        </w:rPr>
      </w:pPr>
      <w:r w:rsidRPr="002931D3">
        <w:rPr>
          <w:lang w:val="en-GB" w:eastAsia="zh-CN"/>
        </w:rPr>
        <w:t xml:space="preserve">There may be multiple connected repeaters to the </w:t>
      </w:r>
      <w:proofErr w:type="spellStart"/>
      <w:r w:rsidRPr="002931D3">
        <w:rPr>
          <w:lang w:val="en-GB" w:eastAsia="zh-CN"/>
        </w:rPr>
        <w:t>gNB</w:t>
      </w:r>
      <w:proofErr w:type="spellEnd"/>
      <w:r w:rsidRPr="002931D3">
        <w:rPr>
          <w:lang w:val="en-GB" w:eastAsia="zh-CN"/>
        </w:rPr>
        <w:t xml:space="preserve"> that can be used to serve a UE if the UE is in the proximity of </w:t>
      </w:r>
      <w:r w:rsidR="003E5A8D">
        <w:rPr>
          <w:lang w:val="en-GB" w:eastAsia="zh-CN"/>
        </w:rPr>
        <w:t>these</w:t>
      </w:r>
      <w:r w:rsidRPr="002931D3">
        <w:rPr>
          <w:lang w:val="en-GB" w:eastAsia="zh-CN"/>
        </w:rPr>
        <w:t xml:space="preserve"> repeaters. A joint transmission from the two repeaters configured within the same cell can improve the throughput (via joint transmission) and/or reliability (utilizing diversity via TDM/FDM transmission). For instance, under</w:t>
      </w:r>
      <w:r w:rsidRPr="002931D3">
        <w:rPr>
          <w:lang w:val="en-GB"/>
        </w:rPr>
        <w:t xml:space="preserve"> </w:t>
      </w:r>
      <w:r w:rsidRPr="002931D3">
        <w:rPr>
          <w:lang w:val="en-GB" w:eastAsia="zh-CN"/>
        </w:rPr>
        <w:t xml:space="preserve">non-coherent joint transmission with two repeaters configured within the same cell, the </w:t>
      </w:r>
      <w:bookmarkStart w:id="4" w:name="_Hlk90342265"/>
      <w:r w:rsidRPr="002931D3">
        <w:rPr>
          <w:lang w:val="en-GB" w:eastAsia="zh-CN"/>
        </w:rPr>
        <w:t>two repeaters may jointly communicate with one UE to transmit two sets of layers corresponding to at least one codeword</w:t>
      </w:r>
      <w:bookmarkEnd w:id="4"/>
      <w:r w:rsidRPr="002931D3">
        <w:rPr>
          <w:lang w:val="en-GB"/>
        </w:rPr>
        <w:t xml:space="preserve">. An illustration of this scenario is provided in Figure </w:t>
      </w:r>
      <w:r w:rsidR="00A5758D">
        <w:t>6</w:t>
      </w:r>
      <w:r w:rsidRPr="002931D3">
        <w:rPr>
          <w:lang w:val="en-GB"/>
        </w:rPr>
        <w:t>.</w:t>
      </w:r>
    </w:p>
    <w:p w14:paraId="72D0E4BA" w14:textId="77777777" w:rsidR="00D325A7" w:rsidRPr="002931D3" w:rsidRDefault="00D325A7" w:rsidP="00D325A7">
      <w:pPr>
        <w:rPr>
          <w:b/>
          <w:bCs/>
          <w:i/>
          <w:iCs/>
          <w:lang w:val="en-GB" w:eastAsia="zh-CN"/>
        </w:rPr>
      </w:pPr>
    </w:p>
    <w:p w14:paraId="52E3A4F0" w14:textId="3075E0E0" w:rsidR="00D325A7" w:rsidRPr="002931D3" w:rsidRDefault="00D325A7" w:rsidP="00D325A7">
      <w:pPr>
        <w:jc w:val="left"/>
        <w:rPr>
          <w:b/>
          <w:bCs/>
          <w:i/>
          <w:iCs/>
          <w:lang w:val="en-GB" w:eastAsia="zh-CN"/>
        </w:rPr>
      </w:pPr>
      <w:r w:rsidRPr="002931D3">
        <w:rPr>
          <w:b/>
          <w:bCs/>
          <w:i/>
          <w:iCs/>
          <w:lang w:val="en-GB" w:eastAsia="zh-CN"/>
        </w:rPr>
        <w:t xml:space="preserve">Proposal </w:t>
      </w:r>
      <w:r w:rsidR="00C558E3">
        <w:rPr>
          <w:b/>
          <w:bCs/>
          <w:i/>
          <w:iCs/>
          <w:lang w:val="en-GB" w:eastAsia="zh-CN"/>
        </w:rPr>
        <w:t>6</w:t>
      </w:r>
      <w:r w:rsidRPr="002931D3">
        <w:rPr>
          <w:b/>
          <w:bCs/>
          <w:i/>
          <w:iCs/>
          <w:lang w:val="en-GB" w:eastAsia="zh-CN"/>
        </w:rPr>
        <w:t>: Consider joint transmission from multiple repeaters to serve a UE.</w:t>
      </w:r>
    </w:p>
    <w:p w14:paraId="023B69D3" w14:textId="77777777" w:rsidR="00D325A7" w:rsidRPr="002931D3" w:rsidRDefault="00D325A7" w:rsidP="00D325A7">
      <w:pPr>
        <w:spacing w:after="0"/>
        <w:rPr>
          <w:lang w:val="en-GB"/>
        </w:rPr>
      </w:pPr>
    </w:p>
    <w:p w14:paraId="3C5786F0" w14:textId="17BB7EC8" w:rsidR="00D325A7" w:rsidRPr="002931D3" w:rsidRDefault="00D325A7" w:rsidP="00D325A7">
      <w:pPr>
        <w:jc w:val="center"/>
        <w:rPr>
          <w:b/>
          <w:bCs/>
          <w:i/>
          <w:iCs/>
          <w:lang w:val="en-GB" w:eastAsia="zh-CN"/>
        </w:rPr>
      </w:pPr>
      <w:r w:rsidRPr="002931D3">
        <w:rPr>
          <w:noProof/>
          <w:lang w:val="en-GB"/>
        </w:rPr>
        <w:drawing>
          <wp:inline distT="0" distB="0" distL="0" distR="0" wp14:anchorId="341CD0B8" wp14:editId="12E5DDA9">
            <wp:extent cx="2961405" cy="279885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01655" cy="2836900"/>
                    </a:xfrm>
                    <a:prstGeom prst="rect">
                      <a:avLst/>
                    </a:prstGeom>
                  </pic:spPr>
                </pic:pic>
              </a:graphicData>
            </a:graphic>
          </wp:inline>
        </w:drawing>
      </w:r>
    </w:p>
    <w:p w14:paraId="04E08361" w14:textId="363AAA50" w:rsidR="00D325A7" w:rsidRDefault="00D325A7" w:rsidP="00D325A7">
      <w:pPr>
        <w:pStyle w:val="Caption"/>
        <w:rPr>
          <w:b w:val="0"/>
        </w:rPr>
      </w:pPr>
      <w:bookmarkStart w:id="5" w:name="_Ref90483482"/>
      <w:r w:rsidRPr="002931D3">
        <w:rPr>
          <w:b w:val="0"/>
          <w:bCs w:val="0"/>
          <w:lang w:val="en-GB"/>
        </w:rPr>
        <w:t>Fig</w:t>
      </w:r>
      <w:bookmarkEnd w:id="5"/>
      <w:r w:rsidR="001E7995">
        <w:rPr>
          <w:b w:val="0"/>
          <w:bCs w:val="0"/>
          <w:lang w:val="en-GB"/>
        </w:rPr>
        <w:t xml:space="preserve"> </w:t>
      </w:r>
      <w:r w:rsidR="00A5758D">
        <w:rPr>
          <w:b w:val="0"/>
          <w:bCs w:val="0"/>
        </w:rPr>
        <w:t>6</w:t>
      </w:r>
      <w:r w:rsidR="001E7995">
        <w:rPr>
          <w:b w:val="0"/>
          <w:bCs w:val="0"/>
          <w:lang w:val="en-GB"/>
        </w:rPr>
        <w:t xml:space="preserve">. </w:t>
      </w:r>
      <w:r w:rsidRPr="002931D3">
        <w:rPr>
          <w:b w:val="0"/>
          <w:bCs w:val="0"/>
          <w:lang w:val="en-GB"/>
        </w:rPr>
        <w:t>Example illustrating a setup with two repeaters switched ON simultaneously to serve one UE</w:t>
      </w:r>
    </w:p>
    <w:p w14:paraId="64C8A7A6" w14:textId="77777777" w:rsidR="00D325A7" w:rsidRDefault="00D325A7" w:rsidP="00520A61">
      <w:pPr>
        <w:rPr>
          <w:lang w:eastAsia="zh-CN"/>
        </w:rPr>
      </w:pPr>
    </w:p>
    <w:p w14:paraId="34CBCA65" w14:textId="546D131E" w:rsidR="007C5163" w:rsidRPr="007C5163" w:rsidRDefault="007C5163" w:rsidP="00AE4B18">
      <w:pPr>
        <w:pStyle w:val="Heading2"/>
        <w:numPr>
          <w:ilvl w:val="1"/>
          <w:numId w:val="7"/>
        </w:numPr>
        <w:rPr>
          <w:rFonts w:ascii="Arial" w:hAnsi="Arial" w:cs="Arial"/>
          <w:lang w:eastAsia="zh-CN"/>
        </w:rPr>
      </w:pPr>
      <w:r w:rsidRPr="007C5163">
        <w:rPr>
          <w:rFonts w:ascii="Arial" w:hAnsi="Arial" w:cs="Arial" w:hint="eastAsia"/>
          <w:lang w:eastAsia="zh-CN"/>
        </w:rPr>
        <w:t>T</w:t>
      </w:r>
      <w:r w:rsidRPr="007C5163">
        <w:rPr>
          <w:rFonts w:ascii="Arial" w:hAnsi="Arial" w:cs="Arial"/>
          <w:lang w:eastAsia="zh-CN"/>
        </w:rPr>
        <w:t>iming and TDD configuration</w:t>
      </w:r>
    </w:p>
    <w:p w14:paraId="1F0BE994" w14:textId="28BB5BD9" w:rsidR="00C17AA2" w:rsidRDefault="00C17AA2" w:rsidP="007C5163">
      <w:pPr>
        <w:rPr>
          <w:lang w:eastAsia="zh-CN"/>
        </w:rPr>
      </w:pPr>
      <w:r>
        <w:rPr>
          <w:rFonts w:hint="eastAsia"/>
          <w:lang w:eastAsia="zh-CN"/>
        </w:rPr>
        <w:t>F</w:t>
      </w:r>
      <w:r>
        <w:rPr>
          <w:lang w:eastAsia="zh-CN"/>
        </w:rPr>
        <w:t>or timing configuration, R16/17 IAB introduce case 1, case 6 and case 7 timing for TDM/FDM/SDM between an IAB node’s parent link and child link. However, the IAB node can perform decoding and encoding of signal, while the network</w:t>
      </w:r>
      <w:r w:rsidR="00BD63B0">
        <w:rPr>
          <w:lang w:eastAsia="zh-CN"/>
        </w:rPr>
        <w:t>-controlled</w:t>
      </w:r>
      <w:r>
        <w:rPr>
          <w:lang w:eastAsia="zh-CN"/>
        </w:rPr>
        <w:t xml:space="preserve"> repeater can only perform forwarding of the received signal. The processing at network</w:t>
      </w:r>
      <w:r w:rsidR="00BD63B0">
        <w:rPr>
          <w:lang w:eastAsia="zh-CN"/>
        </w:rPr>
        <w:t>-controlled</w:t>
      </w:r>
      <w:r>
        <w:rPr>
          <w:lang w:eastAsia="zh-CN"/>
        </w:rPr>
        <w:t xml:space="preserve"> repeater can be seen as a kind of propagation delay, </w:t>
      </w:r>
      <w:r w:rsidR="00380805">
        <w:rPr>
          <w:lang w:eastAsia="zh-CN"/>
        </w:rPr>
        <w:t xml:space="preserve">and the CP can handle the impacts of the TA, beam, and TDD switching times, </w:t>
      </w:r>
      <w:r>
        <w:rPr>
          <w:lang w:eastAsia="zh-CN"/>
        </w:rPr>
        <w:t>and</w:t>
      </w:r>
      <w:r w:rsidR="00064771">
        <w:rPr>
          <w:lang w:eastAsia="zh-CN"/>
        </w:rPr>
        <w:t xml:space="preserve"> hence</w:t>
      </w:r>
      <w:r>
        <w:rPr>
          <w:lang w:eastAsia="zh-CN"/>
        </w:rPr>
        <w:t xml:space="preserve"> legacy solutions to determine the DL Rx timing and UL Tx timing at UE side can be reused without spec impact.</w:t>
      </w:r>
    </w:p>
    <w:p w14:paraId="50A6DB30" w14:textId="6846D802" w:rsidR="005426B8" w:rsidRPr="00A5758D" w:rsidRDefault="00C17AA2" w:rsidP="005426B8">
      <w:pPr>
        <w:rPr>
          <w:lang w:val="en-GB" w:eastAsia="zh-CN"/>
        </w:rPr>
      </w:pPr>
      <w:r>
        <w:rPr>
          <w:lang w:eastAsia="zh-CN"/>
        </w:rPr>
        <w:lastRenderedPageBreak/>
        <w:t xml:space="preserve">Regarding TDD configuration, there is already semi-static configuration of TDD pattern by TDD config </w:t>
      </w:r>
      <w:r>
        <w:rPr>
          <w:rFonts w:hint="eastAsia"/>
          <w:lang w:eastAsia="zh-CN"/>
        </w:rPr>
        <w:t>common</w:t>
      </w:r>
      <w:r>
        <w:rPr>
          <w:lang w:eastAsia="zh-CN"/>
        </w:rPr>
        <w:t xml:space="preserve"> and TDD config dedicated, and dynamic configuration by DCI 2-0. If the network</w:t>
      </w:r>
      <w:r w:rsidR="00BD63B0">
        <w:rPr>
          <w:lang w:eastAsia="zh-CN"/>
        </w:rPr>
        <w:t>-controlled</w:t>
      </w:r>
      <w:r>
        <w:rPr>
          <w:lang w:eastAsia="zh-CN"/>
        </w:rPr>
        <w:t xml:space="preserve"> repeater can receive legacy</w:t>
      </w:r>
      <w:r w:rsidR="00174C57">
        <w:rPr>
          <w:lang w:eastAsia="zh-CN"/>
        </w:rPr>
        <w:t xml:space="preserve"> TDD configuration, it can just follow the configuration to perform DL and UL forwarding, and the system can work well without additional spec impact.</w:t>
      </w:r>
      <w:r w:rsidR="005426B8">
        <w:rPr>
          <w:lang w:eastAsia="zh-CN"/>
        </w:rPr>
        <w:t xml:space="preserve"> </w:t>
      </w:r>
      <w:r w:rsidR="00111056">
        <w:rPr>
          <w:lang w:eastAsia="zh-CN"/>
        </w:rPr>
        <w:t>One</w:t>
      </w:r>
      <w:r w:rsidR="005426B8" w:rsidRPr="00A5758D">
        <w:rPr>
          <w:lang w:val="en-GB" w:eastAsia="zh-CN"/>
        </w:rPr>
        <w:t xml:space="preserve"> of the deployment scenarios is deploying the repeater at cell edge to extend the cell coverage. For such scenarios, configuring UEs, which are connected through the repeater, with dynamic TDD would increase the chance of interference if the neighbour cells are not in synch with </w:t>
      </w:r>
      <w:r w:rsidR="005426B8">
        <w:rPr>
          <w:lang w:val="en-GB" w:eastAsia="zh-CN"/>
        </w:rPr>
        <w:t xml:space="preserve">the </w:t>
      </w:r>
      <w:r w:rsidR="005426B8" w:rsidRPr="00A5758D">
        <w:rPr>
          <w:lang w:val="en-GB" w:eastAsia="zh-CN"/>
        </w:rPr>
        <w:t xml:space="preserve">cell that controls the repeater. Dynamic TDD is meant for small or isolated cells, while network-controlled repeaters are mainly used for increasing the cell footprint. Therefore, static TDD configuration </w:t>
      </w:r>
      <w:r w:rsidR="005426B8">
        <w:rPr>
          <w:lang w:val="en-GB" w:eastAsia="zh-CN"/>
        </w:rPr>
        <w:t xml:space="preserve">of UEs served by the repeater would be preferred </w:t>
      </w:r>
      <w:r w:rsidR="005426B8" w:rsidRPr="00A5758D">
        <w:rPr>
          <w:lang w:val="en-GB" w:eastAsia="zh-CN"/>
        </w:rPr>
        <w:t>vs dynamic TDD configuration</w:t>
      </w:r>
      <w:r w:rsidR="005426B8">
        <w:rPr>
          <w:lang w:val="en-GB" w:eastAsia="zh-CN"/>
        </w:rPr>
        <w:t>.</w:t>
      </w:r>
      <w:r w:rsidR="005426B8" w:rsidRPr="00A5758D">
        <w:rPr>
          <w:lang w:val="en-GB" w:eastAsia="zh-CN"/>
        </w:rPr>
        <w:t xml:space="preserve"> </w:t>
      </w:r>
    </w:p>
    <w:p w14:paraId="59C22CBD" w14:textId="2C339ED9" w:rsidR="00C17AA2" w:rsidRDefault="00C17AA2" w:rsidP="007C5163">
      <w:pPr>
        <w:rPr>
          <w:lang w:eastAsia="zh-CN"/>
        </w:rPr>
      </w:pPr>
    </w:p>
    <w:p w14:paraId="77CFFA33" w14:textId="23F07591" w:rsidR="00644CB2" w:rsidRDefault="00174C57" w:rsidP="00644CB2">
      <w:pPr>
        <w:rPr>
          <w:b/>
          <w:bCs/>
          <w:i/>
          <w:iCs/>
          <w:lang w:eastAsia="zh-CN"/>
        </w:rPr>
      </w:pPr>
      <w:r w:rsidRPr="00174C57">
        <w:rPr>
          <w:rFonts w:hint="eastAsia"/>
          <w:b/>
          <w:bCs/>
          <w:i/>
          <w:iCs/>
          <w:lang w:eastAsia="zh-CN"/>
        </w:rPr>
        <w:t>P</w:t>
      </w:r>
      <w:r w:rsidRPr="00174C57">
        <w:rPr>
          <w:b/>
          <w:bCs/>
          <w:i/>
          <w:iCs/>
          <w:lang w:eastAsia="zh-CN"/>
        </w:rPr>
        <w:t xml:space="preserve">roposal </w:t>
      </w:r>
      <w:r w:rsidR="00D325A7">
        <w:rPr>
          <w:b/>
          <w:bCs/>
          <w:i/>
          <w:iCs/>
          <w:lang w:eastAsia="zh-CN"/>
        </w:rPr>
        <w:t>7</w:t>
      </w:r>
      <w:r w:rsidRPr="00174C57">
        <w:rPr>
          <w:b/>
          <w:bCs/>
          <w:i/>
          <w:iCs/>
          <w:lang w:eastAsia="zh-CN"/>
        </w:rPr>
        <w:t xml:space="preserve">: For timing and TDD configuration, legacy solutions can work without additional </w:t>
      </w:r>
      <w:r w:rsidR="00A63A7F" w:rsidRPr="00174C57">
        <w:rPr>
          <w:b/>
          <w:bCs/>
          <w:i/>
          <w:iCs/>
          <w:lang w:eastAsia="zh-CN"/>
        </w:rPr>
        <w:t>enhancement.</w:t>
      </w:r>
    </w:p>
    <w:p w14:paraId="4385C934" w14:textId="77777777" w:rsidR="00713175" w:rsidRDefault="00713175" w:rsidP="00713175">
      <w:pPr>
        <w:rPr>
          <w:lang w:val="en-GB"/>
        </w:rPr>
      </w:pPr>
      <w:r w:rsidRPr="002931D3">
        <w:rPr>
          <w:lang w:val="en-GB" w:eastAsia="zh-CN"/>
        </w:rPr>
        <w:t xml:space="preserve">As the repeater MT receiver requires time to decode the control information, an indication of the slot number for which the carried configuration to be applied needs to be considered. For example, the repeater needs to be configured with </w:t>
      </w:r>
      <w:proofErr w:type="spellStart"/>
      <w:r w:rsidRPr="002931D3">
        <w:rPr>
          <w:i/>
          <w:iCs/>
          <w:lang w:val="en-GB"/>
        </w:rPr>
        <w:t>timeDurationForQCL</w:t>
      </w:r>
      <w:proofErr w:type="spellEnd"/>
      <w:r w:rsidRPr="002931D3">
        <w:rPr>
          <w:lang w:val="en-GB"/>
        </w:rPr>
        <w:t xml:space="preserve"> that represents the number of OFDM symbols needed to decode the control information according to the MT capability which might be different than the one of the UE</w:t>
      </w:r>
      <w:r w:rsidRPr="002931D3">
        <w:rPr>
          <w:i/>
          <w:iCs/>
          <w:lang w:val="en-GB"/>
        </w:rPr>
        <w:t>.</w:t>
      </w:r>
      <w:r w:rsidRPr="002931D3">
        <w:rPr>
          <w:lang w:val="en-GB"/>
        </w:rPr>
        <w:t xml:space="preserve"> Furthermore, the delay between receiving/decoding information and the actual application on the forwarding link needs to be taken into account including hardware delay at the repeater side.</w:t>
      </w:r>
    </w:p>
    <w:p w14:paraId="7E84B304" w14:textId="77777777" w:rsidR="00713175" w:rsidRDefault="00713175" w:rsidP="00713175">
      <w:pPr>
        <w:rPr>
          <w:lang w:val="en-GB"/>
        </w:rPr>
      </w:pPr>
      <w:r>
        <w:rPr>
          <w:noProof/>
          <w:lang w:val="en-GB"/>
        </w:rPr>
        <w:drawing>
          <wp:inline distT="0" distB="0" distL="0" distR="0" wp14:anchorId="357C3D23" wp14:editId="7A4242E6">
            <wp:extent cx="6277414" cy="1995777"/>
            <wp:effectExtent l="0" t="0" r="0" b="508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12590" cy="2006960"/>
                    </a:xfrm>
                    <a:prstGeom prst="rect">
                      <a:avLst/>
                    </a:prstGeom>
                    <a:noFill/>
                  </pic:spPr>
                </pic:pic>
              </a:graphicData>
            </a:graphic>
          </wp:inline>
        </w:drawing>
      </w:r>
    </w:p>
    <w:p w14:paraId="43D4AC92" w14:textId="77777777" w:rsidR="00713175" w:rsidRPr="002931D3" w:rsidRDefault="00713175" w:rsidP="00713175">
      <w:pPr>
        <w:rPr>
          <w:lang w:val="en-GB"/>
        </w:rPr>
      </w:pPr>
      <w:r w:rsidRPr="002931D3">
        <w:rPr>
          <w:lang w:val="en-GB"/>
        </w:rPr>
        <w:t xml:space="preserve">Fig </w:t>
      </w:r>
      <w:r>
        <w:t>7</w:t>
      </w:r>
      <w:r>
        <w:rPr>
          <w:lang w:val="en-GB"/>
        </w:rPr>
        <w:t>.</w:t>
      </w:r>
      <w:r w:rsidRPr="002931D3">
        <w:rPr>
          <w:lang w:val="en-GB"/>
        </w:rPr>
        <w:t xml:space="preserve"> </w:t>
      </w:r>
      <w:r>
        <w:rPr>
          <w:lang w:val="en-GB"/>
        </w:rPr>
        <w:t>An example of applying control information on the slot boundary (The start of the next slot)</w:t>
      </w:r>
    </w:p>
    <w:p w14:paraId="50ED2A4A" w14:textId="11AECBD3" w:rsidR="00713175" w:rsidRDefault="00713175" w:rsidP="00713175">
      <w:pPr>
        <w:rPr>
          <w:b/>
          <w:bCs/>
          <w:i/>
          <w:iCs/>
          <w:lang w:eastAsia="zh-CN"/>
        </w:rPr>
      </w:pPr>
      <w:r w:rsidRPr="002931D3">
        <w:rPr>
          <w:b/>
          <w:bCs/>
          <w:i/>
          <w:iCs/>
          <w:lang w:val="en-GB" w:eastAsia="zh-CN"/>
        </w:rPr>
        <w:t xml:space="preserve">Proposal </w:t>
      </w:r>
      <w:r w:rsidR="00A63A7F">
        <w:rPr>
          <w:b/>
          <w:bCs/>
          <w:i/>
          <w:iCs/>
          <w:lang w:val="en-GB" w:eastAsia="zh-CN"/>
        </w:rPr>
        <w:t>8</w:t>
      </w:r>
      <w:r w:rsidRPr="002931D3">
        <w:rPr>
          <w:b/>
          <w:bCs/>
          <w:i/>
          <w:iCs/>
          <w:lang w:val="en-GB" w:eastAsia="zh-CN"/>
        </w:rPr>
        <w:t>: The time delay between receiving/decoding the control information and the actual application of the configuration on the forwarding link needs to be taken into the account</w:t>
      </w:r>
      <w:r>
        <w:rPr>
          <w:b/>
          <w:bCs/>
          <w:i/>
          <w:iCs/>
          <w:lang w:val="en-GB" w:eastAsia="zh-CN"/>
        </w:rPr>
        <w:t>.</w:t>
      </w:r>
    </w:p>
    <w:p w14:paraId="2BD5450C" w14:textId="2FC6B52D" w:rsidR="00101105" w:rsidRPr="00101105" w:rsidRDefault="00101105" w:rsidP="00101105">
      <w:pPr>
        <w:pStyle w:val="Heading2"/>
        <w:rPr>
          <w:rFonts w:ascii="Arial" w:hAnsi="Arial" w:cs="Arial"/>
          <w:lang w:eastAsia="zh-CN"/>
        </w:rPr>
      </w:pPr>
    </w:p>
    <w:p w14:paraId="1ABADFDF" w14:textId="7BE22FC6" w:rsidR="00101105" w:rsidRPr="007C5163" w:rsidRDefault="00101105" w:rsidP="00101105">
      <w:pPr>
        <w:pStyle w:val="Heading2"/>
        <w:numPr>
          <w:ilvl w:val="1"/>
          <w:numId w:val="7"/>
        </w:numPr>
        <w:rPr>
          <w:rFonts w:ascii="Arial" w:hAnsi="Arial" w:cs="Arial"/>
          <w:lang w:eastAsia="zh-CN"/>
        </w:rPr>
      </w:pPr>
      <w:r>
        <w:rPr>
          <w:rFonts w:ascii="Arial" w:hAnsi="Arial" w:cs="Arial"/>
          <w:lang w:eastAsia="zh-CN"/>
        </w:rPr>
        <w:t>Power control and ON/OFF information</w:t>
      </w:r>
    </w:p>
    <w:p w14:paraId="76E14E48" w14:textId="3FDE19BE" w:rsidR="00644CB2" w:rsidRPr="00644CB2" w:rsidRDefault="00644CB2" w:rsidP="00644CB2">
      <w:pPr>
        <w:rPr>
          <w:lang w:eastAsia="zh-CN"/>
        </w:rPr>
      </w:pPr>
      <w:r w:rsidRPr="00644CB2">
        <w:rPr>
          <w:lang w:eastAsia="zh-CN"/>
        </w:rPr>
        <w:t xml:space="preserve">As FR2 is the first priority target band for network-controlled repeaters, </w:t>
      </w:r>
      <w:r w:rsidR="009B11CE">
        <w:rPr>
          <w:lang w:eastAsia="zh-CN"/>
        </w:rPr>
        <w:t xml:space="preserve">the </w:t>
      </w:r>
      <w:r w:rsidRPr="00644CB2">
        <w:rPr>
          <w:lang w:eastAsia="zh-CN"/>
        </w:rPr>
        <w:t xml:space="preserve">channel condition between the UE and </w:t>
      </w:r>
      <w:r w:rsidR="009B11CE">
        <w:rPr>
          <w:lang w:eastAsia="zh-CN"/>
        </w:rPr>
        <w:t xml:space="preserve">the </w:t>
      </w:r>
      <w:r w:rsidRPr="00644CB2">
        <w:rPr>
          <w:lang w:eastAsia="zh-CN"/>
        </w:rPr>
        <w:t>repeater may change dynamically due to the changeable path loss according to UE mobility</w:t>
      </w:r>
      <w:r w:rsidR="002962EF">
        <w:rPr>
          <w:lang w:eastAsia="zh-CN"/>
        </w:rPr>
        <w:t xml:space="preserve"> and blockage</w:t>
      </w:r>
      <w:r w:rsidRPr="00644CB2">
        <w:rPr>
          <w:lang w:eastAsia="zh-CN"/>
        </w:rPr>
        <w:t xml:space="preserve">. Therefore, the power of the DL transmission towards the UE and the UL transmission towards the </w:t>
      </w:r>
      <w:proofErr w:type="spellStart"/>
      <w:r w:rsidRPr="00644CB2">
        <w:rPr>
          <w:lang w:eastAsia="zh-CN"/>
        </w:rPr>
        <w:t>gNB</w:t>
      </w:r>
      <w:proofErr w:type="spellEnd"/>
      <w:r w:rsidRPr="00644CB2">
        <w:rPr>
          <w:lang w:eastAsia="zh-CN"/>
        </w:rPr>
        <w:t xml:space="preserve"> needs to be adjusted by controlling the gain of repeater</w:t>
      </w:r>
      <w:r w:rsidR="00190B85">
        <w:rPr>
          <w:lang w:eastAsia="zh-CN"/>
        </w:rPr>
        <w:t>’</w:t>
      </w:r>
      <w:r w:rsidRPr="00644CB2">
        <w:rPr>
          <w:lang w:eastAsia="zh-CN"/>
        </w:rPr>
        <w:t xml:space="preserve">s PA. Reducing the UL power is beneficial for avoiding blocking the receiver at </w:t>
      </w:r>
      <w:proofErr w:type="spellStart"/>
      <w:r w:rsidRPr="00644CB2">
        <w:rPr>
          <w:lang w:eastAsia="zh-CN"/>
        </w:rPr>
        <w:t>gNB</w:t>
      </w:r>
      <w:proofErr w:type="spellEnd"/>
      <w:r w:rsidRPr="00644CB2">
        <w:rPr>
          <w:lang w:eastAsia="zh-CN"/>
        </w:rPr>
        <w:t xml:space="preserve"> if the repeater is deployed close to the </w:t>
      </w:r>
      <w:proofErr w:type="spellStart"/>
      <w:r w:rsidRPr="00644CB2">
        <w:rPr>
          <w:lang w:eastAsia="zh-CN"/>
        </w:rPr>
        <w:t>gNB</w:t>
      </w:r>
      <w:proofErr w:type="spellEnd"/>
      <w:r w:rsidRPr="00644CB2">
        <w:rPr>
          <w:lang w:eastAsia="zh-CN"/>
        </w:rPr>
        <w:t>, while increasing the power of the UL transmission reduces the needed boosting of the power at the UE side. On the other hand, controlling the DL power provides high flexibility for interference management than OAM-based power control solutions. The ON/OFF information can be treated</w:t>
      </w:r>
      <w:r w:rsidR="005D1A2B">
        <w:rPr>
          <w:lang w:eastAsia="zh-CN"/>
        </w:rPr>
        <w:t>, in principle,</w:t>
      </w:r>
      <w:r w:rsidRPr="00644CB2">
        <w:rPr>
          <w:lang w:eastAsia="zh-CN"/>
        </w:rPr>
        <w:t xml:space="preserve"> as a special case of power control parameter, i.e., power control value of 0 means OFF state of the repeater, while other values represent ON state with the corresponding gain.</w:t>
      </w:r>
    </w:p>
    <w:p w14:paraId="3C850EAD" w14:textId="5C30E41A" w:rsidR="00644CB2" w:rsidRPr="00644CB2" w:rsidRDefault="00644CB2" w:rsidP="00644CB2">
      <w:pPr>
        <w:rPr>
          <w:b/>
          <w:bCs/>
          <w:i/>
          <w:iCs/>
          <w:lang w:eastAsia="zh-CN"/>
        </w:rPr>
      </w:pPr>
      <w:r w:rsidRPr="00644CB2">
        <w:rPr>
          <w:b/>
          <w:bCs/>
          <w:i/>
          <w:iCs/>
          <w:lang w:eastAsia="zh-CN"/>
        </w:rPr>
        <w:t xml:space="preserve">Proposal </w:t>
      </w:r>
      <w:r w:rsidR="00A63A7F">
        <w:rPr>
          <w:b/>
          <w:bCs/>
          <w:i/>
          <w:iCs/>
          <w:lang w:eastAsia="zh-CN"/>
        </w:rPr>
        <w:t>9</w:t>
      </w:r>
      <w:r w:rsidRPr="00644CB2">
        <w:rPr>
          <w:b/>
          <w:bCs/>
          <w:i/>
          <w:iCs/>
          <w:lang w:eastAsia="zh-CN"/>
        </w:rPr>
        <w:t>: Consider power control for interference management and power saving</w:t>
      </w:r>
      <w:r w:rsidR="005D1A2B">
        <w:rPr>
          <w:b/>
          <w:bCs/>
          <w:i/>
          <w:iCs/>
          <w:lang w:eastAsia="zh-CN"/>
        </w:rPr>
        <w:t>.</w:t>
      </w:r>
      <w:r w:rsidRPr="00644CB2">
        <w:rPr>
          <w:b/>
          <w:bCs/>
          <w:i/>
          <w:iCs/>
          <w:lang w:eastAsia="zh-CN"/>
        </w:rPr>
        <w:t xml:space="preserve">  </w:t>
      </w:r>
    </w:p>
    <w:p w14:paraId="5790D9B0" w14:textId="77777777" w:rsidR="00644CB2" w:rsidRPr="00644CB2" w:rsidRDefault="00644CB2" w:rsidP="00644CB2">
      <w:pPr>
        <w:rPr>
          <w:lang w:eastAsia="zh-CN"/>
        </w:rPr>
      </w:pPr>
    </w:p>
    <w:p w14:paraId="1F641C69" w14:textId="663E612D" w:rsidR="00190B85" w:rsidRDefault="00190B85" w:rsidP="00644CB2">
      <w:pPr>
        <w:rPr>
          <w:lang w:eastAsia="zh-CN"/>
        </w:rPr>
      </w:pPr>
      <w:r>
        <w:rPr>
          <w:lang w:eastAsia="zh-CN"/>
        </w:rPr>
        <w:lastRenderedPageBreak/>
        <w:t xml:space="preserve">Furthermore, since network-controlled repeaters target coverage improvement in areas with low signal quality from the </w:t>
      </w:r>
      <w:proofErr w:type="spellStart"/>
      <w:r>
        <w:rPr>
          <w:lang w:eastAsia="zh-CN"/>
        </w:rPr>
        <w:t>gNB</w:t>
      </w:r>
      <w:proofErr w:type="spellEnd"/>
      <w:r>
        <w:rPr>
          <w:lang w:eastAsia="zh-CN"/>
        </w:rPr>
        <w:t>, which are typically close to cell boundaries, forwarding signals towards the cell boundaries are more likely to cause excessive inter-cell interference compared to transmissions in other spatial directions. Therefore, it is beneficial to adjust/limit the transmission for the signal forwarding operation specifically in cell-outward directions instead of all directions in order to avoid unnecessarily compromising cell coverage in areas farther from the cell boundaries. Hence, we propose the following.</w:t>
      </w:r>
    </w:p>
    <w:p w14:paraId="65CF376F" w14:textId="1C3359AA" w:rsidR="00644CB2" w:rsidRPr="00644CB2" w:rsidRDefault="00190B85" w:rsidP="000A5AD6">
      <w:pPr>
        <w:rPr>
          <w:b/>
          <w:bCs/>
          <w:i/>
          <w:iCs/>
          <w:lang w:eastAsia="zh-CN"/>
        </w:rPr>
      </w:pPr>
      <w:r w:rsidRPr="00190B85">
        <w:rPr>
          <w:b/>
          <w:bCs/>
          <w:i/>
          <w:iCs/>
          <w:lang w:eastAsia="zh-CN"/>
        </w:rPr>
        <w:t xml:space="preserve">Proposal </w:t>
      </w:r>
      <w:r w:rsidR="005A6FDB">
        <w:rPr>
          <w:b/>
          <w:bCs/>
          <w:i/>
          <w:iCs/>
          <w:lang w:eastAsia="zh-CN"/>
        </w:rPr>
        <w:t>1</w:t>
      </w:r>
      <w:r w:rsidR="00A63A7F">
        <w:rPr>
          <w:b/>
          <w:bCs/>
          <w:i/>
          <w:iCs/>
          <w:lang w:eastAsia="zh-CN"/>
        </w:rPr>
        <w:t>0</w:t>
      </w:r>
      <w:r w:rsidRPr="00190B85">
        <w:rPr>
          <w:b/>
          <w:bCs/>
          <w:i/>
          <w:iCs/>
          <w:lang w:eastAsia="zh-CN"/>
        </w:rPr>
        <w:t xml:space="preserve">: </w:t>
      </w:r>
      <w:r>
        <w:rPr>
          <w:b/>
          <w:bCs/>
          <w:i/>
          <w:iCs/>
          <w:lang w:eastAsia="zh-CN"/>
        </w:rPr>
        <w:t>Study power adjustments towards cell boundaries for reducing inter-cell interference without compromising coverage performance in other areas of the cell.</w:t>
      </w:r>
    </w:p>
    <w:p w14:paraId="598E8300" w14:textId="77777777" w:rsidR="00644CB2" w:rsidRPr="00644CB2" w:rsidRDefault="00644CB2" w:rsidP="00644CB2">
      <w:pPr>
        <w:rPr>
          <w:lang w:eastAsia="zh-CN"/>
        </w:rPr>
      </w:pPr>
    </w:p>
    <w:p w14:paraId="4B44837F" w14:textId="4B7A8E04" w:rsidR="00644CB2" w:rsidRPr="00644CB2" w:rsidRDefault="00644CB2" w:rsidP="00644CB2">
      <w:pPr>
        <w:rPr>
          <w:lang w:eastAsia="zh-CN"/>
        </w:rPr>
      </w:pPr>
      <w:r w:rsidRPr="00644CB2">
        <w:rPr>
          <w:lang w:eastAsia="zh-CN"/>
        </w:rPr>
        <w:t xml:space="preserve">If the </w:t>
      </w:r>
      <w:proofErr w:type="spellStart"/>
      <w:r w:rsidRPr="00644CB2">
        <w:rPr>
          <w:lang w:eastAsia="zh-CN"/>
        </w:rPr>
        <w:t>gNB</w:t>
      </w:r>
      <w:proofErr w:type="spellEnd"/>
      <w:r w:rsidRPr="00644CB2">
        <w:rPr>
          <w:lang w:eastAsia="zh-CN"/>
        </w:rPr>
        <w:t xml:space="preserve"> enter</w:t>
      </w:r>
      <w:r>
        <w:rPr>
          <w:lang w:eastAsia="zh-CN"/>
        </w:rPr>
        <w:t>s</w:t>
      </w:r>
      <w:r w:rsidRPr="00644CB2">
        <w:rPr>
          <w:lang w:eastAsia="zh-CN"/>
        </w:rPr>
        <w:t xml:space="preserve"> the network energy saving mode such as reduced carrier, beam/antenna panels, SSB sweeping period depending on the traffic load</w:t>
      </w:r>
      <w:r>
        <w:rPr>
          <w:lang w:eastAsia="zh-CN"/>
        </w:rPr>
        <w:t>,</w:t>
      </w:r>
      <w:r w:rsidRPr="00644CB2">
        <w:rPr>
          <w:lang w:eastAsia="zh-CN"/>
        </w:rPr>
        <w:t xml:space="preserve"> in this case, it </w:t>
      </w:r>
      <w:r w:rsidRPr="002931D3">
        <w:rPr>
          <w:lang w:eastAsia="zh-CN"/>
        </w:rPr>
        <w:t>might be</w:t>
      </w:r>
      <w:r>
        <w:rPr>
          <w:lang w:eastAsia="zh-CN"/>
        </w:rPr>
        <w:t xml:space="preserve"> </w:t>
      </w:r>
      <w:r w:rsidRPr="00644CB2">
        <w:rPr>
          <w:lang w:eastAsia="zh-CN"/>
        </w:rPr>
        <w:t xml:space="preserve">useful to send an indication to the repeater with ON/OFF </w:t>
      </w:r>
      <w:proofErr w:type="spellStart"/>
      <w:r w:rsidRPr="00644CB2">
        <w:rPr>
          <w:lang w:eastAsia="zh-CN"/>
        </w:rPr>
        <w:t>signalling</w:t>
      </w:r>
      <w:proofErr w:type="spellEnd"/>
      <w:r w:rsidRPr="00644CB2">
        <w:rPr>
          <w:lang w:eastAsia="zh-CN"/>
        </w:rPr>
        <w:t xml:space="preserve"> or reducing the capabilities of the repeater so that the repeater also enters the energy saving mode along with the </w:t>
      </w:r>
      <w:proofErr w:type="spellStart"/>
      <w:r w:rsidRPr="00644CB2">
        <w:rPr>
          <w:lang w:eastAsia="zh-CN"/>
        </w:rPr>
        <w:t>gNB</w:t>
      </w:r>
      <w:proofErr w:type="spellEnd"/>
      <w:r w:rsidR="00626C88">
        <w:rPr>
          <w:lang w:eastAsia="zh-CN"/>
        </w:rPr>
        <w:t xml:space="preserve"> for both energy saving and interference minimization</w:t>
      </w:r>
      <w:r w:rsidRPr="00644CB2">
        <w:rPr>
          <w:lang w:eastAsia="zh-CN"/>
        </w:rPr>
        <w:t>.</w:t>
      </w:r>
      <w:r w:rsidR="005426B8">
        <w:rPr>
          <w:lang w:eastAsia="zh-CN"/>
        </w:rPr>
        <w:t xml:space="preserve"> If the repeater is served by multiple TRPs, then the repeater enters the network energy saving mode only if all TRPs are in energy saving mode.</w:t>
      </w:r>
    </w:p>
    <w:p w14:paraId="1E757994" w14:textId="75C59D0A" w:rsidR="00644CB2" w:rsidRPr="00644CB2" w:rsidRDefault="00644CB2" w:rsidP="00644CB2">
      <w:pPr>
        <w:rPr>
          <w:b/>
          <w:bCs/>
          <w:i/>
          <w:iCs/>
          <w:lang w:eastAsia="zh-CN"/>
        </w:rPr>
      </w:pPr>
      <w:r w:rsidRPr="00644CB2">
        <w:rPr>
          <w:b/>
          <w:bCs/>
          <w:i/>
          <w:iCs/>
          <w:lang w:eastAsia="zh-CN"/>
        </w:rPr>
        <w:t xml:space="preserve">Proposal </w:t>
      </w:r>
      <w:r w:rsidR="005A6FDB">
        <w:rPr>
          <w:b/>
          <w:bCs/>
          <w:i/>
          <w:iCs/>
          <w:lang w:eastAsia="zh-CN"/>
        </w:rPr>
        <w:t>1</w:t>
      </w:r>
      <w:r w:rsidR="00A63A7F">
        <w:rPr>
          <w:b/>
          <w:bCs/>
          <w:i/>
          <w:iCs/>
          <w:lang w:eastAsia="zh-CN"/>
        </w:rPr>
        <w:t>1</w:t>
      </w:r>
      <w:r w:rsidRPr="00644CB2">
        <w:rPr>
          <w:b/>
          <w:bCs/>
          <w:i/>
          <w:iCs/>
          <w:lang w:eastAsia="zh-CN"/>
        </w:rPr>
        <w:t xml:space="preserve">: Consider alignment of network energy saving mode between the </w:t>
      </w:r>
      <w:proofErr w:type="spellStart"/>
      <w:r w:rsidRPr="00644CB2">
        <w:rPr>
          <w:b/>
          <w:bCs/>
          <w:i/>
          <w:iCs/>
          <w:lang w:eastAsia="zh-CN"/>
        </w:rPr>
        <w:t>gNB</w:t>
      </w:r>
      <w:proofErr w:type="spellEnd"/>
      <w:r w:rsidRPr="00644CB2">
        <w:rPr>
          <w:b/>
          <w:bCs/>
          <w:i/>
          <w:iCs/>
          <w:lang w:eastAsia="zh-CN"/>
        </w:rPr>
        <w:t xml:space="preserve"> and repeater</w:t>
      </w:r>
    </w:p>
    <w:p w14:paraId="1BC5DF76" w14:textId="77777777" w:rsidR="00644CB2" w:rsidRPr="00644CB2" w:rsidRDefault="00644CB2" w:rsidP="00644CB2">
      <w:pPr>
        <w:pStyle w:val="ListParagraph"/>
        <w:ind w:left="480"/>
        <w:rPr>
          <w:lang w:val="en-GB"/>
        </w:rPr>
      </w:pPr>
    </w:p>
    <w:p w14:paraId="111A6A4B" w14:textId="02E013B8" w:rsidR="00644CB2" w:rsidRPr="00644CB2" w:rsidRDefault="00644CB2" w:rsidP="00644CB2">
      <w:pPr>
        <w:rPr>
          <w:lang w:eastAsia="zh-CN"/>
        </w:rPr>
      </w:pPr>
      <w:r w:rsidRPr="00644CB2">
        <w:rPr>
          <w:lang w:eastAsia="zh-CN"/>
        </w:rPr>
        <w:t xml:space="preserve">In case of multiple repeaters, the ON/OFF control information can be coordinated such that no two repeaters that have a strong channel gain to a same UE can be activated simultaneously. Note that adding more repeater(s) to a cell may have detrimental impact on network performance, since the additional repeater(s) may increase the inter-cell interference on out-of-cell UEs. For instance, instead of turning ON/OFF repeaters in a TDM fashion, if the selected Tx beams corresponding to the two repeaters would lead to negligible interference, then both repeaters can be turned on simultaneously, otherwise, both repeaters cannot be turned on simultaneously. An illustration of this scenario is provided in </w:t>
      </w:r>
      <w:r w:rsidR="001E7995">
        <w:rPr>
          <w:lang w:eastAsia="zh-CN"/>
        </w:rPr>
        <w:t>8</w:t>
      </w:r>
      <w:r w:rsidRPr="00644CB2">
        <w:rPr>
          <w:lang w:eastAsia="zh-CN"/>
        </w:rPr>
        <w:t>.</w:t>
      </w:r>
    </w:p>
    <w:p w14:paraId="3D6C6A1B" w14:textId="77777777" w:rsidR="00644CB2" w:rsidRPr="00644CB2" w:rsidRDefault="00644CB2" w:rsidP="00644CB2">
      <w:pPr>
        <w:pStyle w:val="ListParagraph"/>
        <w:ind w:left="480"/>
        <w:rPr>
          <w:rFonts w:asciiTheme="majorBidi" w:hAnsiTheme="majorBidi" w:cstheme="majorBidi"/>
          <w:b/>
          <w:bCs/>
          <w:i/>
          <w:iCs/>
          <w:lang w:val="en-GB" w:eastAsia="zh-CN"/>
        </w:rPr>
      </w:pPr>
    </w:p>
    <w:p w14:paraId="032F63C1" w14:textId="4A418B79" w:rsidR="00644CB2" w:rsidRPr="00644CB2" w:rsidRDefault="00644CB2" w:rsidP="00644CB2">
      <w:pPr>
        <w:rPr>
          <w:b/>
          <w:bCs/>
          <w:i/>
          <w:iCs/>
          <w:lang w:eastAsia="zh-CN"/>
        </w:rPr>
      </w:pPr>
      <w:r w:rsidRPr="00644CB2">
        <w:rPr>
          <w:b/>
          <w:bCs/>
          <w:i/>
          <w:iCs/>
          <w:lang w:eastAsia="zh-CN"/>
        </w:rPr>
        <w:t xml:space="preserve">Proposal </w:t>
      </w:r>
      <w:r w:rsidR="00A63A7F">
        <w:rPr>
          <w:b/>
          <w:bCs/>
          <w:i/>
          <w:iCs/>
          <w:lang w:eastAsia="zh-CN"/>
        </w:rPr>
        <w:t>12</w:t>
      </w:r>
      <w:r w:rsidRPr="00644CB2">
        <w:rPr>
          <w:b/>
          <w:bCs/>
          <w:i/>
          <w:iCs/>
          <w:lang w:eastAsia="zh-CN"/>
        </w:rPr>
        <w:t>: Consider ON/OFF patterns</w:t>
      </w:r>
      <w:r w:rsidR="00F806AE">
        <w:rPr>
          <w:b/>
          <w:bCs/>
          <w:i/>
          <w:iCs/>
          <w:lang w:eastAsia="zh-CN"/>
        </w:rPr>
        <w:t xml:space="preserve"> </w:t>
      </w:r>
      <w:r w:rsidR="00F806AE" w:rsidRPr="00644CB2">
        <w:rPr>
          <w:b/>
          <w:bCs/>
          <w:i/>
          <w:iCs/>
          <w:lang w:eastAsia="zh-CN"/>
        </w:rPr>
        <w:t>for interference avoidance</w:t>
      </w:r>
      <w:r w:rsidRPr="00644CB2">
        <w:rPr>
          <w:b/>
          <w:bCs/>
          <w:i/>
          <w:iCs/>
          <w:lang w:eastAsia="zh-CN"/>
        </w:rPr>
        <w:t xml:space="preserve"> </w:t>
      </w:r>
      <w:r w:rsidR="001E729F">
        <w:rPr>
          <w:b/>
          <w:bCs/>
          <w:i/>
          <w:iCs/>
          <w:lang w:eastAsia="zh-CN"/>
        </w:rPr>
        <w:t>including studying the granularity of the ON and OFF durations</w:t>
      </w:r>
      <w:r w:rsidR="00F806AE">
        <w:rPr>
          <w:b/>
          <w:bCs/>
          <w:i/>
          <w:iCs/>
          <w:lang w:eastAsia="zh-CN"/>
        </w:rPr>
        <w:t xml:space="preserve"> </w:t>
      </w:r>
    </w:p>
    <w:p w14:paraId="4C12A3B3" w14:textId="77777777" w:rsidR="00644CB2" w:rsidRPr="00644CB2" w:rsidRDefault="00644CB2" w:rsidP="00644CB2">
      <w:pPr>
        <w:pStyle w:val="ListParagraph"/>
        <w:ind w:left="480"/>
        <w:rPr>
          <w:lang w:val="en-GB"/>
        </w:rPr>
      </w:pPr>
    </w:p>
    <w:p w14:paraId="021EF9E7" w14:textId="5D71C1FB" w:rsidR="00644CB2" w:rsidRPr="00644CB2" w:rsidRDefault="00644CB2" w:rsidP="00A5758D">
      <w:pPr>
        <w:pStyle w:val="ListParagraph"/>
        <w:ind w:left="480"/>
        <w:jc w:val="center"/>
        <w:rPr>
          <w:lang w:val="en-GB" w:eastAsia="zh-CN"/>
        </w:rPr>
      </w:pPr>
      <w:r w:rsidRPr="002931D3">
        <w:rPr>
          <w:noProof/>
          <w:lang w:val="en-GB"/>
        </w:rPr>
        <w:drawing>
          <wp:inline distT="0" distB="0" distL="0" distR="0" wp14:anchorId="4F427055" wp14:editId="32267698">
            <wp:extent cx="2624267" cy="213890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54434" cy="2163489"/>
                    </a:xfrm>
                    <a:prstGeom prst="rect">
                      <a:avLst/>
                    </a:prstGeom>
                  </pic:spPr>
                </pic:pic>
              </a:graphicData>
            </a:graphic>
          </wp:inline>
        </w:drawing>
      </w:r>
    </w:p>
    <w:p w14:paraId="7965BE4C" w14:textId="0B5B14BF" w:rsidR="00644CB2" w:rsidRDefault="00644CB2" w:rsidP="00164B71">
      <w:pPr>
        <w:pStyle w:val="Caption"/>
        <w:ind w:left="480"/>
        <w:rPr>
          <w:b w:val="0"/>
          <w:bCs w:val="0"/>
          <w:lang w:val="en-GB"/>
        </w:rPr>
      </w:pPr>
      <w:bookmarkStart w:id="6" w:name="_Ref90483498"/>
      <w:r w:rsidRPr="002931D3">
        <w:rPr>
          <w:b w:val="0"/>
          <w:bCs w:val="0"/>
          <w:lang w:val="en-GB"/>
        </w:rPr>
        <w:t xml:space="preserve">Fig </w:t>
      </w:r>
      <w:bookmarkEnd w:id="6"/>
      <w:r w:rsidR="001E7995">
        <w:rPr>
          <w:b w:val="0"/>
          <w:bCs w:val="0"/>
        </w:rPr>
        <w:t>8</w:t>
      </w:r>
      <w:r w:rsidR="001E7995">
        <w:rPr>
          <w:b w:val="0"/>
          <w:bCs w:val="0"/>
          <w:lang w:val="en-GB"/>
        </w:rPr>
        <w:t>.</w:t>
      </w:r>
      <w:r w:rsidRPr="002931D3">
        <w:rPr>
          <w:b w:val="0"/>
          <w:bCs w:val="0"/>
          <w:lang w:val="en-GB"/>
        </w:rPr>
        <w:t xml:space="preserve"> Example illustrating a setup with two repeaters switched ON/OFF based on the Tx beam</w:t>
      </w:r>
    </w:p>
    <w:p w14:paraId="617E332E" w14:textId="77777777" w:rsidR="00A71381" w:rsidRPr="00A71381" w:rsidRDefault="00A71381" w:rsidP="00A71381">
      <w:pPr>
        <w:rPr>
          <w:lang w:val="en-GB"/>
        </w:rPr>
      </w:pPr>
    </w:p>
    <w:p w14:paraId="752154B0" w14:textId="77777777" w:rsidR="00101105" w:rsidRDefault="00101105" w:rsidP="00164B71">
      <w:pPr>
        <w:pStyle w:val="Caption"/>
        <w:ind w:left="480"/>
        <w:rPr>
          <w:lang w:eastAsia="zh-CN"/>
        </w:rPr>
      </w:pPr>
    </w:p>
    <w:p w14:paraId="5A853F50" w14:textId="09AC8C10" w:rsidR="0082623E" w:rsidRDefault="0082623E" w:rsidP="00101105">
      <w:pPr>
        <w:pStyle w:val="Heading1"/>
        <w:numPr>
          <w:ilvl w:val="0"/>
          <w:numId w:val="8"/>
        </w:numPr>
        <w:rPr>
          <w:rFonts w:ascii="Arial" w:hAnsi="Arial" w:cs="Arial"/>
          <w:lang w:eastAsia="zh-CN"/>
        </w:rPr>
      </w:pPr>
      <w:r w:rsidRPr="00F3645B">
        <w:rPr>
          <w:rFonts w:ascii="Arial" w:hAnsi="Arial" w:cs="Arial"/>
          <w:lang w:eastAsia="zh-CN"/>
        </w:rPr>
        <w:t>Conclusion</w:t>
      </w:r>
    </w:p>
    <w:p w14:paraId="2D5ADBCD" w14:textId="7A5DFB79" w:rsidR="00531422" w:rsidRDefault="00531422" w:rsidP="00531422">
      <w:r w:rsidRPr="004C6A8A">
        <w:t xml:space="preserve">In this contribution, we discussed the issues related to </w:t>
      </w:r>
      <w:r w:rsidR="003D26DC">
        <w:t>side control information for network</w:t>
      </w:r>
      <w:r w:rsidR="00BD63B0">
        <w:t>-controlled</w:t>
      </w:r>
      <w:r w:rsidR="003D26DC">
        <w:t xml:space="preserve"> repeater</w:t>
      </w:r>
      <w:r w:rsidRPr="004C6A8A">
        <w:t>, and our proposals are as following:</w:t>
      </w:r>
    </w:p>
    <w:p w14:paraId="5C9FBCCD" w14:textId="77777777" w:rsidR="00174C57" w:rsidRPr="008A158A" w:rsidRDefault="00174C57" w:rsidP="00174C57">
      <w:pPr>
        <w:rPr>
          <w:b/>
          <w:bCs/>
          <w:i/>
          <w:iCs/>
          <w:lang w:eastAsia="zh-CN"/>
        </w:rPr>
      </w:pPr>
      <w:r w:rsidRPr="008A158A">
        <w:rPr>
          <w:rFonts w:hint="eastAsia"/>
          <w:b/>
          <w:bCs/>
          <w:i/>
          <w:iCs/>
          <w:lang w:eastAsia="zh-CN"/>
        </w:rPr>
        <w:lastRenderedPageBreak/>
        <w:t>P</w:t>
      </w:r>
      <w:r w:rsidRPr="008A158A">
        <w:rPr>
          <w:b/>
          <w:bCs/>
          <w:i/>
          <w:iCs/>
          <w:lang w:eastAsia="zh-CN"/>
        </w:rPr>
        <w:t xml:space="preserve">roposal 1: For DL beam measurement/reporting, both the beam at </w:t>
      </w:r>
      <w:proofErr w:type="spellStart"/>
      <w:r w:rsidRPr="008A158A">
        <w:rPr>
          <w:b/>
          <w:bCs/>
          <w:i/>
          <w:iCs/>
          <w:lang w:eastAsia="zh-CN"/>
        </w:rPr>
        <w:t>gNB</w:t>
      </w:r>
      <w:proofErr w:type="spellEnd"/>
      <w:r w:rsidRPr="008A158A">
        <w:rPr>
          <w:b/>
          <w:bCs/>
          <w:i/>
          <w:iCs/>
          <w:lang w:eastAsia="zh-CN"/>
        </w:rPr>
        <w:t xml:space="preserve"> side and the beam at repeater side should be considered.</w:t>
      </w:r>
    </w:p>
    <w:p w14:paraId="500B6CB5" w14:textId="77777777" w:rsidR="00597532" w:rsidRPr="00AE45D9" w:rsidRDefault="00597532" w:rsidP="00597532">
      <w:pPr>
        <w:rPr>
          <w:b/>
          <w:bCs/>
          <w:i/>
          <w:iCs/>
          <w:lang w:eastAsia="zh-CN"/>
        </w:rPr>
      </w:pPr>
      <w:r w:rsidRPr="008A158A">
        <w:rPr>
          <w:rFonts w:hint="eastAsia"/>
          <w:b/>
          <w:bCs/>
          <w:i/>
          <w:iCs/>
          <w:lang w:eastAsia="zh-CN"/>
        </w:rPr>
        <w:t>P</w:t>
      </w:r>
      <w:r w:rsidRPr="008A158A">
        <w:rPr>
          <w:b/>
          <w:bCs/>
          <w:i/>
          <w:iCs/>
          <w:lang w:eastAsia="zh-CN"/>
        </w:rPr>
        <w:t xml:space="preserve">roposal </w:t>
      </w:r>
      <w:r>
        <w:rPr>
          <w:b/>
          <w:bCs/>
          <w:i/>
          <w:iCs/>
          <w:lang w:eastAsia="zh-CN"/>
        </w:rPr>
        <w:t>2</w:t>
      </w:r>
      <w:r w:rsidRPr="008A158A">
        <w:rPr>
          <w:b/>
          <w:bCs/>
          <w:i/>
          <w:iCs/>
          <w:lang w:eastAsia="zh-CN"/>
        </w:rPr>
        <w:t xml:space="preserve">: </w:t>
      </w:r>
      <w:r>
        <w:rPr>
          <w:b/>
          <w:bCs/>
          <w:i/>
          <w:iCs/>
          <w:lang w:eastAsia="zh-CN"/>
        </w:rPr>
        <w:t xml:space="preserve">Study joint </w:t>
      </w:r>
      <w:r>
        <w:rPr>
          <w:rFonts w:hint="eastAsia"/>
          <w:b/>
          <w:bCs/>
          <w:i/>
          <w:iCs/>
          <w:lang w:eastAsia="zh-CN"/>
        </w:rPr>
        <w:t>and</w:t>
      </w:r>
      <w:r>
        <w:rPr>
          <w:b/>
          <w:bCs/>
          <w:i/>
          <w:iCs/>
          <w:lang w:eastAsia="zh-CN"/>
        </w:rPr>
        <w:t xml:space="preserve"> </w:t>
      </w:r>
      <w:r>
        <w:rPr>
          <w:rFonts w:hint="eastAsia"/>
          <w:b/>
          <w:bCs/>
          <w:i/>
          <w:iCs/>
          <w:lang w:eastAsia="zh-CN"/>
        </w:rPr>
        <w:t>sep</w:t>
      </w:r>
      <w:r>
        <w:rPr>
          <w:b/>
          <w:bCs/>
          <w:i/>
          <w:iCs/>
          <w:lang w:eastAsia="zh-CN"/>
        </w:rPr>
        <w:t>arate beam measurement/reporting</w:t>
      </w:r>
      <w:r w:rsidRPr="00AE45D9">
        <w:rPr>
          <w:b/>
          <w:bCs/>
          <w:i/>
          <w:iCs/>
          <w:lang w:eastAsia="zh-CN"/>
        </w:rPr>
        <w:t xml:space="preserve"> to determine proper beam at </w:t>
      </w:r>
      <w:proofErr w:type="spellStart"/>
      <w:r w:rsidRPr="00AE45D9">
        <w:rPr>
          <w:b/>
          <w:bCs/>
          <w:i/>
          <w:iCs/>
          <w:lang w:eastAsia="zh-CN"/>
        </w:rPr>
        <w:t>gNB</w:t>
      </w:r>
      <w:proofErr w:type="spellEnd"/>
      <w:r w:rsidRPr="00AE45D9">
        <w:rPr>
          <w:b/>
          <w:bCs/>
          <w:i/>
          <w:iCs/>
          <w:lang w:eastAsia="zh-CN"/>
        </w:rPr>
        <w:t xml:space="preserve"> and repeater side.</w:t>
      </w:r>
    </w:p>
    <w:p w14:paraId="74FF2752" w14:textId="702EA537" w:rsidR="00174C57" w:rsidRPr="00DA2FF1" w:rsidRDefault="00174C57" w:rsidP="00174C57">
      <w:pPr>
        <w:rPr>
          <w:b/>
          <w:bCs/>
          <w:i/>
          <w:iCs/>
          <w:lang w:eastAsia="zh-CN"/>
        </w:rPr>
      </w:pPr>
      <w:r w:rsidRPr="00DA2FF1">
        <w:rPr>
          <w:rFonts w:hint="eastAsia"/>
          <w:b/>
          <w:bCs/>
          <w:i/>
          <w:iCs/>
          <w:lang w:eastAsia="zh-CN"/>
        </w:rPr>
        <w:t>P</w:t>
      </w:r>
      <w:r w:rsidRPr="00DA2FF1">
        <w:rPr>
          <w:b/>
          <w:bCs/>
          <w:i/>
          <w:iCs/>
          <w:lang w:eastAsia="zh-CN"/>
        </w:rPr>
        <w:t xml:space="preserve">roposal </w:t>
      </w:r>
      <w:r w:rsidR="00DC5422">
        <w:rPr>
          <w:b/>
          <w:bCs/>
          <w:i/>
          <w:iCs/>
          <w:lang w:eastAsia="zh-CN"/>
        </w:rPr>
        <w:t>3</w:t>
      </w:r>
      <w:r w:rsidRPr="00DA2FF1">
        <w:rPr>
          <w:b/>
          <w:bCs/>
          <w:i/>
          <w:iCs/>
          <w:lang w:eastAsia="zh-CN"/>
        </w:rPr>
        <w:t xml:space="preserve">: Study joint and separate indication of beam for </w:t>
      </w:r>
      <w:proofErr w:type="spellStart"/>
      <w:r w:rsidRPr="00DA2FF1">
        <w:rPr>
          <w:b/>
          <w:bCs/>
          <w:i/>
          <w:iCs/>
          <w:lang w:eastAsia="zh-CN"/>
        </w:rPr>
        <w:t>gNB</w:t>
      </w:r>
      <w:proofErr w:type="spellEnd"/>
      <w:r w:rsidRPr="00DA2FF1">
        <w:rPr>
          <w:b/>
          <w:bCs/>
          <w:i/>
          <w:iCs/>
          <w:lang w:eastAsia="zh-CN"/>
        </w:rPr>
        <w:t>-repeater link and repeater-UE link.</w:t>
      </w:r>
    </w:p>
    <w:p w14:paraId="3A66E1D7" w14:textId="35DACD91" w:rsidR="00174C57" w:rsidRPr="005501AB" w:rsidRDefault="00174C57" w:rsidP="00174C57">
      <w:pPr>
        <w:rPr>
          <w:b/>
          <w:bCs/>
          <w:i/>
          <w:iCs/>
          <w:lang w:eastAsia="zh-CN"/>
        </w:rPr>
      </w:pPr>
      <w:r w:rsidRPr="005501AB">
        <w:rPr>
          <w:b/>
          <w:bCs/>
          <w:i/>
          <w:iCs/>
          <w:lang w:eastAsia="zh-CN"/>
        </w:rPr>
        <w:t xml:space="preserve">Proposal </w:t>
      </w:r>
      <w:r w:rsidR="00DC5422">
        <w:rPr>
          <w:b/>
          <w:bCs/>
          <w:i/>
          <w:iCs/>
          <w:lang w:eastAsia="zh-CN"/>
        </w:rPr>
        <w:t>4</w:t>
      </w:r>
      <w:r w:rsidRPr="005501AB">
        <w:rPr>
          <w:b/>
          <w:bCs/>
          <w:i/>
          <w:iCs/>
          <w:lang w:eastAsia="zh-CN"/>
        </w:rPr>
        <w:t xml:space="preserve">: Study the impact of the scenario when there are multiple TRPs for the </w:t>
      </w:r>
      <w:proofErr w:type="spellStart"/>
      <w:r w:rsidRPr="005501AB">
        <w:rPr>
          <w:b/>
          <w:bCs/>
          <w:i/>
          <w:iCs/>
          <w:lang w:eastAsia="zh-CN"/>
        </w:rPr>
        <w:t>gNB</w:t>
      </w:r>
      <w:proofErr w:type="spellEnd"/>
      <w:r w:rsidRPr="005501AB">
        <w:rPr>
          <w:b/>
          <w:bCs/>
          <w:i/>
          <w:iCs/>
          <w:lang w:eastAsia="zh-CN"/>
        </w:rPr>
        <w:t>-repeater link.</w:t>
      </w:r>
    </w:p>
    <w:p w14:paraId="49139F28" w14:textId="4C4B88E3" w:rsidR="00174C57" w:rsidRDefault="00174C57" w:rsidP="00174C57">
      <w:pPr>
        <w:rPr>
          <w:b/>
          <w:bCs/>
          <w:i/>
          <w:iCs/>
          <w:lang w:eastAsia="zh-CN"/>
        </w:rPr>
      </w:pPr>
      <w:r w:rsidRPr="00C17AA2">
        <w:rPr>
          <w:rFonts w:hint="eastAsia"/>
          <w:b/>
          <w:bCs/>
          <w:i/>
          <w:iCs/>
          <w:lang w:eastAsia="zh-CN"/>
        </w:rPr>
        <w:t>P</w:t>
      </w:r>
      <w:r w:rsidRPr="00C17AA2">
        <w:rPr>
          <w:b/>
          <w:bCs/>
          <w:i/>
          <w:iCs/>
          <w:lang w:eastAsia="zh-CN"/>
        </w:rPr>
        <w:t xml:space="preserve">roposal </w:t>
      </w:r>
      <w:r w:rsidR="00DC5422">
        <w:rPr>
          <w:b/>
          <w:bCs/>
          <w:i/>
          <w:iCs/>
          <w:lang w:eastAsia="zh-CN"/>
        </w:rPr>
        <w:t>5</w:t>
      </w:r>
      <w:r w:rsidRPr="00C17AA2">
        <w:rPr>
          <w:b/>
          <w:bCs/>
          <w:i/>
          <w:iCs/>
          <w:lang w:eastAsia="zh-CN"/>
        </w:rPr>
        <w:t>: Study the beam determination in RACH and BFR procedure for network</w:t>
      </w:r>
      <w:r w:rsidR="00BD63B0">
        <w:rPr>
          <w:b/>
          <w:bCs/>
          <w:i/>
          <w:iCs/>
          <w:lang w:eastAsia="zh-CN"/>
        </w:rPr>
        <w:t>-controlled</w:t>
      </w:r>
      <w:r w:rsidRPr="00C17AA2">
        <w:rPr>
          <w:b/>
          <w:bCs/>
          <w:i/>
          <w:iCs/>
          <w:lang w:eastAsia="zh-CN"/>
        </w:rPr>
        <w:t xml:space="preserve"> repeater.</w:t>
      </w:r>
    </w:p>
    <w:p w14:paraId="393588FD" w14:textId="77777777" w:rsidR="00A84A74" w:rsidRPr="002931D3" w:rsidRDefault="00A84A74" w:rsidP="00A84A74">
      <w:pPr>
        <w:jc w:val="left"/>
        <w:rPr>
          <w:b/>
          <w:bCs/>
          <w:i/>
          <w:iCs/>
          <w:lang w:val="en-GB" w:eastAsia="zh-CN"/>
        </w:rPr>
      </w:pPr>
      <w:r w:rsidRPr="002931D3">
        <w:rPr>
          <w:b/>
          <w:bCs/>
          <w:i/>
          <w:iCs/>
          <w:lang w:val="en-GB" w:eastAsia="zh-CN"/>
        </w:rPr>
        <w:t xml:space="preserve">Proposal </w:t>
      </w:r>
      <w:r>
        <w:rPr>
          <w:b/>
          <w:bCs/>
          <w:i/>
          <w:iCs/>
          <w:lang w:val="en-GB" w:eastAsia="zh-CN"/>
        </w:rPr>
        <w:t>6</w:t>
      </w:r>
      <w:r w:rsidRPr="002931D3">
        <w:rPr>
          <w:b/>
          <w:bCs/>
          <w:i/>
          <w:iCs/>
          <w:lang w:val="en-GB" w:eastAsia="zh-CN"/>
        </w:rPr>
        <w:t>: Consider joint transmission from multiple repeaters to serve a UE.</w:t>
      </w:r>
    </w:p>
    <w:p w14:paraId="08B290E7" w14:textId="13671FE7" w:rsidR="007C456D" w:rsidRDefault="00174C57" w:rsidP="00531422">
      <w:pPr>
        <w:rPr>
          <w:b/>
          <w:bCs/>
          <w:i/>
          <w:iCs/>
          <w:lang w:eastAsia="zh-CN"/>
        </w:rPr>
      </w:pPr>
      <w:r w:rsidRPr="00174C57">
        <w:rPr>
          <w:rFonts w:hint="eastAsia"/>
          <w:b/>
          <w:bCs/>
          <w:i/>
          <w:iCs/>
          <w:lang w:eastAsia="zh-CN"/>
        </w:rPr>
        <w:t>P</w:t>
      </w:r>
      <w:r w:rsidRPr="00174C57">
        <w:rPr>
          <w:b/>
          <w:bCs/>
          <w:i/>
          <w:iCs/>
          <w:lang w:eastAsia="zh-CN"/>
        </w:rPr>
        <w:t>roposal</w:t>
      </w:r>
      <w:r w:rsidR="00AE3C02">
        <w:rPr>
          <w:b/>
          <w:bCs/>
          <w:i/>
          <w:iCs/>
          <w:lang w:eastAsia="zh-CN"/>
        </w:rPr>
        <w:t xml:space="preserve"> </w:t>
      </w:r>
      <w:r w:rsidR="00A84A74">
        <w:rPr>
          <w:b/>
          <w:bCs/>
          <w:i/>
          <w:iCs/>
          <w:lang w:eastAsia="zh-CN"/>
        </w:rPr>
        <w:t>7</w:t>
      </w:r>
      <w:r w:rsidRPr="00174C57">
        <w:rPr>
          <w:b/>
          <w:bCs/>
          <w:i/>
          <w:iCs/>
          <w:lang w:eastAsia="zh-CN"/>
        </w:rPr>
        <w:t>: For timing and TDD configuration, legacy solutions can work without additional enhancement.</w:t>
      </w:r>
    </w:p>
    <w:p w14:paraId="212341E2" w14:textId="405D7E4A" w:rsidR="00A84A74" w:rsidRDefault="00A84A74" w:rsidP="00A84A74">
      <w:pPr>
        <w:rPr>
          <w:b/>
          <w:bCs/>
          <w:i/>
          <w:iCs/>
          <w:lang w:eastAsia="zh-CN"/>
        </w:rPr>
      </w:pPr>
      <w:r w:rsidRPr="002931D3">
        <w:rPr>
          <w:b/>
          <w:bCs/>
          <w:i/>
          <w:iCs/>
          <w:lang w:val="en-GB" w:eastAsia="zh-CN"/>
        </w:rPr>
        <w:t xml:space="preserve">Proposal </w:t>
      </w:r>
      <w:r w:rsidR="00A63A7F">
        <w:rPr>
          <w:b/>
          <w:bCs/>
          <w:i/>
          <w:iCs/>
          <w:lang w:val="en-GB" w:eastAsia="zh-CN"/>
        </w:rPr>
        <w:t>8</w:t>
      </w:r>
      <w:r w:rsidRPr="002931D3">
        <w:rPr>
          <w:b/>
          <w:bCs/>
          <w:i/>
          <w:iCs/>
          <w:lang w:val="en-GB" w:eastAsia="zh-CN"/>
        </w:rPr>
        <w:t>: The time delay between receiving/decoding the control information and the actual application of the configuration on the forwarding link needs to be taken into the account</w:t>
      </w:r>
      <w:r>
        <w:rPr>
          <w:b/>
          <w:bCs/>
          <w:i/>
          <w:iCs/>
          <w:lang w:val="en-GB" w:eastAsia="zh-CN"/>
        </w:rPr>
        <w:t>.</w:t>
      </w:r>
    </w:p>
    <w:p w14:paraId="5D133CF8" w14:textId="5DC2A44A" w:rsidR="00A84A74" w:rsidRPr="00644CB2" w:rsidRDefault="00A84A74" w:rsidP="00A84A74">
      <w:pPr>
        <w:rPr>
          <w:b/>
          <w:bCs/>
          <w:i/>
          <w:iCs/>
          <w:lang w:eastAsia="zh-CN"/>
        </w:rPr>
      </w:pPr>
      <w:r w:rsidRPr="00644CB2">
        <w:rPr>
          <w:b/>
          <w:bCs/>
          <w:i/>
          <w:iCs/>
          <w:lang w:eastAsia="zh-CN"/>
        </w:rPr>
        <w:t xml:space="preserve">Proposal </w:t>
      </w:r>
      <w:r w:rsidR="00A63A7F">
        <w:rPr>
          <w:b/>
          <w:bCs/>
          <w:i/>
          <w:iCs/>
          <w:lang w:eastAsia="zh-CN"/>
        </w:rPr>
        <w:t>9</w:t>
      </w:r>
      <w:r w:rsidRPr="00644CB2">
        <w:rPr>
          <w:b/>
          <w:bCs/>
          <w:i/>
          <w:iCs/>
          <w:lang w:eastAsia="zh-CN"/>
        </w:rPr>
        <w:t>: Consider power control for interference management and power saving</w:t>
      </w:r>
      <w:r>
        <w:rPr>
          <w:b/>
          <w:bCs/>
          <w:i/>
          <w:iCs/>
          <w:lang w:eastAsia="zh-CN"/>
        </w:rPr>
        <w:t>.</w:t>
      </w:r>
      <w:r w:rsidRPr="00644CB2">
        <w:rPr>
          <w:b/>
          <w:bCs/>
          <w:i/>
          <w:iCs/>
          <w:lang w:eastAsia="zh-CN"/>
        </w:rPr>
        <w:t xml:space="preserve">  </w:t>
      </w:r>
    </w:p>
    <w:p w14:paraId="280BB0FD" w14:textId="0F2588B2" w:rsidR="00A84A74" w:rsidRPr="00190B85" w:rsidRDefault="00A84A74" w:rsidP="00A84A74">
      <w:pPr>
        <w:rPr>
          <w:b/>
          <w:bCs/>
          <w:i/>
          <w:iCs/>
          <w:lang w:eastAsia="zh-CN"/>
        </w:rPr>
      </w:pPr>
      <w:r w:rsidRPr="00190B85">
        <w:rPr>
          <w:b/>
          <w:bCs/>
          <w:i/>
          <w:iCs/>
          <w:lang w:eastAsia="zh-CN"/>
        </w:rPr>
        <w:t xml:space="preserve">Proposal </w:t>
      </w:r>
      <w:r>
        <w:rPr>
          <w:b/>
          <w:bCs/>
          <w:i/>
          <w:iCs/>
          <w:lang w:eastAsia="zh-CN"/>
        </w:rPr>
        <w:t>1</w:t>
      </w:r>
      <w:r w:rsidR="00A63A7F">
        <w:rPr>
          <w:b/>
          <w:bCs/>
          <w:i/>
          <w:iCs/>
          <w:lang w:eastAsia="zh-CN"/>
        </w:rPr>
        <w:t>0</w:t>
      </w:r>
      <w:r w:rsidRPr="00190B85">
        <w:rPr>
          <w:b/>
          <w:bCs/>
          <w:i/>
          <w:iCs/>
          <w:lang w:eastAsia="zh-CN"/>
        </w:rPr>
        <w:t xml:space="preserve">: </w:t>
      </w:r>
      <w:r>
        <w:rPr>
          <w:b/>
          <w:bCs/>
          <w:i/>
          <w:iCs/>
          <w:lang w:eastAsia="zh-CN"/>
        </w:rPr>
        <w:t>Study power adjustments towards cell boundaries for reducing inter-cell interference without compromising coverage performance in other areas of the cell.</w:t>
      </w:r>
    </w:p>
    <w:p w14:paraId="462F9D60" w14:textId="4148AF4A" w:rsidR="00A84A74" w:rsidRPr="00644CB2" w:rsidRDefault="00A84A74" w:rsidP="00A84A74">
      <w:pPr>
        <w:rPr>
          <w:b/>
          <w:bCs/>
          <w:i/>
          <w:iCs/>
          <w:lang w:eastAsia="zh-CN"/>
        </w:rPr>
      </w:pPr>
      <w:r w:rsidRPr="00644CB2">
        <w:rPr>
          <w:b/>
          <w:bCs/>
          <w:i/>
          <w:iCs/>
          <w:lang w:eastAsia="zh-CN"/>
        </w:rPr>
        <w:t xml:space="preserve">Proposal </w:t>
      </w:r>
      <w:r>
        <w:rPr>
          <w:b/>
          <w:bCs/>
          <w:i/>
          <w:iCs/>
          <w:lang w:eastAsia="zh-CN"/>
        </w:rPr>
        <w:t>1</w:t>
      </w:r>
      <w:r w:rsidR="00A63A7F">
        <w:rPr>
          <w:b/>
          <w:bCs/>
          <w:i/>
          <w:iCs/>
          <w:lang w:eastAsia="zh-CN"/>
        </w:rPr>
        <w:t>1</w:t>
      </w:r>
      <w:r w:rsidRPr="00644CB2">
        <w:rPr>
          <w:b/>
          <w:bCs/>
          <w:i/>
          <w:iCs/>
          <w:lang w:eastAsia="zh-CN"/>
        </w:rPr>
        <w:t xml:space="preserve">: Consider alignment of network energy saving mode between the </w:t>
      </w:r>
      <w:proofErr w:type="spellStart"/>
      <w:r w:rsidRPr="00644CB2">
        <w:rPr>
          <w:b/>
          <w:bCs/>
          <w:i/>
          <w:iCs/>
          <w:lang w:eastAsia="zh-CN"/>
        </w:rPr>
        <w:t>gNB</w:t>
      </w:r>
      <w:proofErr w:type="spellEnd"/>
      <w:r w:rsidRPr="00644CB2">
        <w:rPr>
          <w:b/>
          <w:bCs/>
          <w:i/>
          <w:iCs/>
          <w:lang w:eastAsia="zh-CN"/>
        </w:rPr>
        <w:t xml:space="preserve"> and repeater</w:t>
      </w:r>
    </w:p>
    <w:p w14:paraId="3BC9BD98" w14:textId="1C798A51" w:rsidR="00A84A74" w:rsidRPr="00644CB2" w:rsidRDefault="00A84A74" w:rsidP="00A84A74">
      <w:pPr>
        <w:rPr>
          <w:b/>
          <w:bCs/>
          <w:i/>
          <w:iCs/>
          <w:lang w:eastAsia="zh-CN"/>
        </w:rPr>
      </w:pPr>
      <w:r w:rsidRPr="00644CB2">
        <w:rPr>
          <w:b/>
          <w:bCs/>
          <w:i/>
          <w:iCs/>
          <w:lang w:eastAsia="zh-CN"/>
        </w:rPr>
        <w:t xml:space="preserve">Proposal </w:t>
      </w:r>
      <w:r>
        <w:rPr>
          <w:b/>
          <w:bCs/>
          <w:i/>
          <w:iCs/>
          <w:lang w:eastAsia="zh-CN"/>
        </w:rPr>
        <w:t>1</w:t>
      </w:r>
      <w:r w:rsidR="00A63A7F">
        <w:rPr>
          <w:b/>
          <w:bCs/>
          <w:i/>
          <w:iCs/>
          <w:lang w:eastAsia="zh-CN"/>
        </w:rPr>
        <w:t>2</w:t>
      </w:r>
      <w:r w:rsidRPr="00644CB2">
        <w:rPr>
          <w:b/>
          <w:bCs/>
          <w:i/>
          <w:iCs/>
          <w:lang w:eastAsia="zh-CN"/>
        </w:rPr>
        <w:t>: Consider ON/OFF patterns</w:t>
      </w:r>
      <w:r>
        <w:rPr>
          <w:b/>
          <w:bCs/>
          <w:i/>
          <w:iCs/>
          <w:lang w:eastAsia="zh-CN"/>
        </w:rPr>
        <w:t xml:space="preserve"> </w:t>
      </w:r>
      <w:r w:rsidRPr="00644CB2">
        <w:rPr>
          <w:b/>
          <w:bCs/>
          <w:i/>
          <w:iCs/>
          <w:lang w:eastAsia="zh-CN"/>
        </w:rPr>
        <w:t xml:space="preserve">for interference avoidance </w:t>
      </w:r>
      <w:r>
        <w:rPr>
          <w:b/>
          <w:bCs/>
          <w:i/>
          <w:iCs/>
          <w:lang w:eastAsia="zh-CN"/>
        </w:rPr>
        <w:t xml:space="preserve">including studying the granularity of the ON and OFF durations </w:t>
      </w:r>
    </w:p>
    <w:p w14:paraId="73D8C28C" w14:textId="259263F0" w:rsidR="00531422" w:rsidRPr="00531422" w:rsidRDefault="00111C6E" w:rsidP="00101105">
      <w:pPr>
        <w:pStyle w:val="Heading1"/>
        <w:numPr>
          <w:ilvl w:val="0"/>
          <w:numId w:val="8"/>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0E91FD86" w:rsidR="00531422" w:rsidRDefault="00531422" w:rsidP="00531422">
      <w:pPr>
        <w:pStyle w:val="References"/>
        <w:rPr>
          <w:sz w:val="22"/>
          <w:szCs w:val="22"/>
          <w:lang w:eastAsia="zh-CN"/>
        </w:rPr>
      </w:pPr>
      <w:r w:rsidRPr="004C6A8A">
        <w:rPr>
          <w:sz w:val="22"/>
          <w:szCs w:val="22"/>
          <w:lang w:eastAsia="zh-CN"/>
        </w:rPr>
        <w:t>RP-2</w:t>
      </w:r>
      <w:r w:rsidR="002332EC">
        <w:rPr>
          <w:sz w:val="22"/>
          <w:szCs w:val="22"/>
          <w:lang w:eastAsia="zh-CN"/>
        </w:rPr>
        <w:t>13700</w:t>
      </w:r>
      <w:r w:rsidRPr="004C6A8A">
        <w:rPr>
          <w:sz w:val="22"/>
          <w:szCs w:val="22"/>
          <w:lang w:eastAsia="zh-CN"/>
        </w:rPr>
        <w:t>, RANP#</w:t>
      </w:r>
      <w:r w:rsidR="002332EC">
        <w:rPr>
          <w:sz w:val="22"/>
          <w:szCs w:val="22"/>
          <w:lang w:eastAsia="zh-CN"/>
        </w:rPr>
        <w:t>94</w:t>
      </w:r>
      <w:r w:rsidRPr="004C6A8A">
        <w:rPr>
          <w:sz w:val="22"/>
          <w:szCs w:val="22"/>
          <w:lang w:eastAsia="zh-CN"/>
        </w:rPr>
        <w:t>e, “</w:t>
      </w:r>
      <w:r w:rsidR="002332EC" w:rsidRPr="002332EC">
        <w:rPr>
          <w:sz w:val="22"/>
          <w:szCs w:val="22"/>
          <w:lang w:eastAsia="zh-CN"/>
        </w:rPr>
        <w:t>Study on NR Network-controlled Repeaters</w:t>
      </w:r>
      <w:r w:rsidRPr="004C6A8A">
        <w:rPr>
          <w:sz w:val="22"/>
          <w:szCs w:val="22"/>
          <w:lang w:eastAsia="zh-CN"/>
        </w:rPr>
        <w:t>”</w:t>
      </w:r>
    </w:p>
    <w:p w14:paraId="457094FB" w14:textId="49A2456D" w:rsidR="00C50E81" w:rsidRDefault="00C50E81" w:rsidP="00C50E81">
      <w:pPr>
        <w:pStyle w:val="References"/>
        <w:rPr>
          <w:sz w:val="22"/>
          <w:szCs w:val="22"/>
          <w:lang w:eastAsia="zh-CN"/>
        </w:rPr>
      </w:pPr>
      <w:r w:rsidRPr="00C50E81">
        <w:rPr>
          <w:sz w:val="22"/>
          <w:szCs w:val="22"/>
          <w:lang w:eastAsia="zh-CN"/>
        </w:rPr>
        <w:t>R1-2204065</w:t>
      </w:r>
      <w:r w:rsidRPr="004C6A8A">
        <w:rPr>
          <w:sz w:val="22"/>
          <w:szCs w:val="22"/>
          <w:lang w:eastAsia="zh-CN"/>
        </w:rPr>
        <w:t>, RAN</w:t>
      </w:r>
      <w:r>
        <w:rPr>
          <w:sz w:val="22"/>
          <w:szCs w:val="22"/>
          <w:lang w:eastAsia="zh-CN"/>
        </w:rPr>
        <w:t>1</w:t>
      </w:r>
      <w:r w:rsidRPr="004C6A8A">
        <w:rPr>
          <w:sz w:val="22"/>
          <w:szCs w:val="22"/>
          <w:lang w:eastAsia="zh-CN"/>
        </w:rPr>
        <w:t>#</w:t>
      </w:r>
      <w:r>
        <w:rPr>
          <w:sz w:val="22"/>
          <w:szCs w:val="22"/>
          <w:lang w:eastAsia="zh-CN"/>
        </w:rPr>
        <w:t>109</w:t>
      </w:r>
      <w:r w:rsidRPr="004C6A8A">
        <w:rPr>
          <w:sz w:val="22"/>
          <w:szCs w:val="22"/>
          <w:lang w:eastAsia="zh-CN"/>
        </w:rPr>
        <w:t>e, “</w:t>
      </w:r>
      <w:r w:rsidRPr="00C50E81">
        <w:rPr>
          <w:sz w:val="22"/>
          <w:szCs w:val="22"/>
          <w:lang w:eastAsia="zh-CN"/>
        </w:rPr>
        <w:t>Discussion on L1/L2 signaling for side control information</w:t>
      </w:r>
      <w:r w:rsidR="00AC60EA">
        <w:rPr>
          <w:sz w:val="22"/>
          <w:szCs w:val="22"/>
          <w:lang w:eastAsia="zh-CN"/>
        </w:rPr>
        <w:t xml:space="preserve"> </w:t>
      </w:r>
      <w:r w:rsidR="00AC60EA" w:rsidRPr="00AC60EA">
        <w:rPr>
          <w:sz w:val="22"/>
          <w:szCs w:val="22"/>
          <w:lang w:eastAsia="zh-CN"/>
        </w:rPr>
        <w:t>of network-controlled repeaters</w:t>
      </w:r>
      <w:r w:rsidRPr="004C6A8A">
        <w:rPr>
          <w:sz w:val="22"/>
          <w:szCs w:val="22"/>
          <w:lang w:eastAsia="zh-CN"/>
        </w:rPr>
        <w:t>”</w:t>
      </w:r>
      <w:r>
        <w:rPr>
          <w:sz w:val="22"/>
          <w:szCs w:val="22"/>
          <w:lang w:eastAsia="zh-CN"/>
        </w:rPr>
        <w:t>, Lenovo</w:t>
      </w:r>
    </w:p>
    <w:p w14:paraId="11B7C8E9" w14:textId="77777777" w:rsidR="00C50E81" w:rsidRPr="00C50E81" w:rsidRDefault="00C50E81" w:rsidP="00C50E81">
      <w:pPr>
        <w:rPr>
          <w:b/>
          <w:bCs/>
          <w:lang w:eastAsia="zh-CN"/>
        </w:rPr>
      </w:pPr>
    </w:p>
    <w:p w14:paraId="6EE3D48B" w14:textId="0D1EB436" w:rsidR="00057534" w:rsidRPr="002332EC" w:rsidRDefault="00057534" w:rsidP="002332EC">
      <w:pPr>
        <w:pStyle w:val="References"/>
        <w:numPr>
          <w:ilvl w:val="0"/>
          <w:numId w:val="0"/>
        </w:numPr>
        <w:rPr>
          <w:sz w:val="22"/>
          <w:szCs w:val="22"/>
          <w:lang w:eastAsia="zh-CN"/>
        </w:rPr>
      </w:pPr>
    </w:p>
    <w:sectPr w:rsidR="00057534" w:rsidRPr="002332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C5FD1" w14:textId="77777777" w:rsidR="00F829A0" w:rsidRDefault="00F829A0">
      <w:r>
        <w:separator/>
      </w:r>
    </w:p>
  </w:endnote>
  <w:endnote w:type="continuationSeparator" w:id="0">
    <w:p w14:paraId="17B1B198" w14:textId="77777777" w:rsidR="00F829A0" w:rsidRDefault="00F8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22EA" w14:textId="77777777" w:rsidR="00F829A0" w:rsidRDefault="00F829A0">
      <w:r>
        <w:separator/>
      </w:r>
    </w:p>
  </w:footnote>
  <w:footnote w:type="continuationSeparator" w:id="0">
    <w:p w14:paraId="5E7130C8" w14:textId="77777777" w:rsidR="00F829A0" w:rsidRDefault="00F82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B2A34"/>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F3703A7"/>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2"/>
  </w:num>
  <w:num w:numId="5">
    <w:abstractNumId w:val="4"/>
  </w:num>
  <w:num w:numId="6">
    <w:abstractNumId w:val="1"/>
  </w:num>
  <w:num w:numId="7">
    <w:abstractNumId w:val="5"/>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54C9"/>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894"/>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1A80"/>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21A"/>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771"/>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2F94"/>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5AD6"/>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0B59"/>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105"/>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056"/>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7"/>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AA6"/>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B7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C5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B85"/>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29F"/>
    <w:rsid w:val="001E7504"/>
    <w:rsid w:val="001E76D2"/>
    <w:rsid w:val="001E76DF"/>
    <w:rsid w:val="001E7731"/>
    <w:rsid w:val="001E7995"/>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5FFC"/>
    <w:rsid w:val="001F61EF"/>
    <w:rsid w:val="001F6804"/>
    <w:rsid w:val="001F6B4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2EC"/>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32"/>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55"/>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640"/>
    <w:rsid w:val="00295E1A"/>
    <w:rsid w:val="0029608E"/>
    <w:rsid w:val="002962EF"/>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4608"/>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41"/>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2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99"/>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113"/>
    <w:rsid w:val="003762BC"/>
    <w:rsid w:val="0037630F"/>
    <w:rsid w:val="003764A1"/>
    <w:rsid w:val="00376CB6"/>
    <w:rsid w:val="00376DCB"/>
    <w:rsid w:val="00376F86"/>
    <w:rsid w:val="003770BB"/>
    <w:rsid w:val="003770D2"/>
    <w:rsid w:val="00377175"/>
    <w:rsid w:val="0037771A"/>
    <w:rsid w:val="00377A96"/>
    <w:rsid w:val="00377C81"/>
    <w:rsid w:val="003802DC"/>
    <w:rsid w:val="00380805"/>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4C2"/>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6DC"/>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92C"/>
    <w:rsid w:val="003E4BDC"/>
    <w:rsid w:val="003E4FB4"/>
    <w:rsid w:val="003E5420"/>
    <w:rsid w:val="003E55B8"/>
    <w:rsid w:val="003E5933"/>
    <w:rsid w:val="003E5A8D"/>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7EF"/>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003"/>
    <w:rsid w:val="004845AB"/>
    <w:rsid w:val="004846B4"/>
    <w:rsid w:val="004848B0"/>
    <w:rsid w:val="004848B7"/>
    <w:rsid w:val="00484A77"/>
    <w:rsid w:val="00484DFF"/>
    <w:rsid w:val="0048515B"/>
    <w:rsid w:val="004852F1"/>
    <w:rsid w:val="0048540F"/>
    <w:rsid w:val="0048556C"/>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CD7"/>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CC5"/>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202"/>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444"/>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0D0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B9B"/>
    <w:rsid w:val="004F4C12"/>
    <w:rsid w:val="004F52C6"/>
    <w:rsid w:val="004F5479"/>
    <w:rsid w:val="004F5629"/>
    <w:rsid w:val="004F68E1"/>
    <w:rsid w:val="004F7528"/>
    <w:rsid w:val="004F7BCA"/>
    <w:rsid w:val="004F7C37"/>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A61"/>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2B"/>
    <w:rsid w:val="005376AF"/>
    <w:rsid w:val="0053777B"/>
    <w:rsid w:val="00537E07"/>
    <w:rsid w:val="00540CF1"/>
    <w:rsid w:val="00540D30"/>
    <w:rsid w:val="0054102D"/>
    <w:rsid w:val="005411B0"/>
    <w:rsid w:val="00541C95"/>
    <w:rsid w:val="00542126"/>
    <w:rsid w:val="00542128"/>
    <w:rsid w:val="0054212E"/>
    <w:rsid w:val="005426B8"/>
    <w:rsid w:val="00542812"/>
    <w:rsid w:val="0054343A"/>
    <w:rsid w:val="00543974"/>
    <w:rsid w:val="00543EBF"/>
    <w:rsid w:val="00544ABA"/>
    <w:rsid w:val="00545234"/>
    <w:rsid w:val="0054593A"/>
    <w:rsid w:val="005467FB"/>
    <w:rsid w:val="00546925"/>
    <w:rsid w:val="00546AE9"/>
    <w:rsid w:val="00546EF1"/>
    <w:rsid w:val="0054726B"/>
    <w:rsid w:val="005476FF"/>
    <w:rsid w:val="00547989"/>
    <w:rsid w:val="00547A43"/>
    <w:rsid w:val="00547B2E"/>
    <w:rsid w:val="00547B63"/>
    <w:rsid w:val="00547D46"/>
    <w:rsid w:val="005501AB"/>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57E"/>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3BA"/>
    <w:rsid w:val="00563793"/>
    <w:rsid w:val="005638D4"/>
    <w:rsid w:val="0056457B"/>
    <w:rsid w:val="00564F30"/>
    <w:rsid w:val="005656ED"/>
    <w:rsid w:val="005657E8"/>
    <w:rsid w:val="00566544"/>
    <w:rsid w:val="00566608"/>
    <w:rsid w:val="00566707"/>
    <w:rsid w:val="00566C83"/>
    <w:rsid w:val="00566DC4"/>
    <w:rsid w:val="00567086"/>
    <w:rsid w:val="005675C8"/>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7B2"/>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60"/>
    <w:rsid w:val="0059559E"/>
    <w:rsid w:val="00595887"/>
    <w:rsid w:val="005961F7"/>
    <w:rsid w:val="00596367"/>
    <w:rsid w:val="005964F8"/>
    <w:rsid w:val="00596B9C"/>
    <w:rsid w:val="00596E0C"/>
    <w:rsid w:val="005970D0"/>
    <w:rsid w:val="00597248"/>
    <w:rsid w:val="0059725F"/>
    <w:rsid w:val="00597532"/>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FDB"/>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5B5B"/>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0CD"/>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2B"/>
    <w:rsid w:val="005D1AEB"/>
    <w:rsid w:val="005D1E32"/>
    <w:rsid w:val="005D206B"/>
    <w:rsid w:val="005D22B7"/>
    <w:rsid w:val="005D2402"/>
    <w:rsid w:val="005D2610"/>
    <w:rsid w:val="005D2878"/>
    <w:rsid w:val="005D2A84"/>
    <w:rsid w:val="005D2BDE"/>
    <w:rsid w:val="005D30C2"/>
    <w:rsid w:val="005D3C1B"/>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6B1"/>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5BC1"/>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C88"/>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98F"/>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CB2"/>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BE8"/>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175"/>
    <w:rsid w:val="0071320E"/>
    <w:rsid w:val="007133FE"/>
    <w:rsid w:val="0071373D"/>
    <w:rsid w:val="00713DE4"/>
    <w:rsid w:val="0071439A"/>
    <w:rsid w:val="00714A6D"/>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56D"/>
    <w:rsid w:val="007C4850"/>
    <w:rsid w:val="007C5163"/>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6C"/>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82E"/>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277"/>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562"/>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1F3"/>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58A"/>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C54"/>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C52"/>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2E22"/>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D01"/>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5EB0"/>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1CE"/>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169"/>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578"/>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E27"/>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A12"/>
    <w:rsid w:val="00A33FC1"/>
    <w:rsid w:val="00A34041"/>
    <w:rsid w:val="00A3432B"/>
    <w:rsid w:val="00A3466B"/>
    <w:rsid w:val="00A3469A"/>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5894"/>
    <w:rsid w:val="00A56332"/>
    <w:rsid w:val="00A565D6"/>
    <w:rsid w:val="00A569D4"/>
    <w:rsid w:val="00A56C33"/>
    <w:rsid w:val="00A56FC9"/>
    <w:rsid w:val="00A5758D"/>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A7F"/>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381"/>
    <w:rsid w:val="00A71406"/>
    <w:rsid w:val="00A71CE6"/>
    <w:rsid w:val="00A71D23"/>
    <w:rsid w:val="00A71FBC"/>
    <w:rsid w:val="00A721BD"/>
    <w:rsid w:val="00A72B89"/>
    <w:rsid w:val="00A7333A"/>
    <w:rsid w:val="00A73D0D"/>
    <w:rsid w:val="00A74359"/>
    <w:rsid w:val="00A7453F"/>
    <w:rsid w:val="00A74A92"/>
    <w:rsid w:val="00A7507E"/>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A74"/>
    <w:rsid w:val="00A84CDB"/>
    <w:rsid w:val="00A85051"/>
    <w:rsid w:val="00A850D5"/>
    <w:rsid w:val="00A8557B"/>
    <w:rsid w:val="00A85703"/>
    <w:rsid w:val="00A85A05"/>
    <w:rsid w:val="00A85AA5"/>
    <w:rsid w:val="00A85BC2"/>
    <w:rsid w:val="00A860A4"/>
    <w:rsid w:val="00A864FD"/>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511"/>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58FA"/>
    <w:rsid w:val="00AC60EA"/>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3C02"/>
    <w:rsid w:val="00AE4218"/>
    <w:rsid w:val="00AE45D9"/>
    <w:rsid w:val="00AE4B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738"/>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4B"/>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0F87"/>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0CD"/>
    <w:rsid w:val="00B6140E"/>
    <w:rsid w:val="00B614D0"/>
    <w:rsid w:val="00B61BE2"/>
    <w:rsid w:val="00B6213D"/>
    <w:rsid w:val="00B6266F"/>
    <w:rsid w:val="00B6285D"/>
    <w:rsid w:val="00B62E0B"/>
    <w:rsid w:val="00B62E8B"/>
    <w:rsid w:val="00B639D5"/>
    <w:rsid w:val="00B63C32"/>
    <w:rsid w:val="00B641ED"/>
    <w:rsid w:val="00B64434"/>
    <w:rsid w:val="00B65675"/>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63B0"/>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6B"/>
    <w:rsid w:val="00BE462C"/>
    <w:rsid w:val="00BE4B20"/>
    <w:rsid w:val="00BE4F9D"/>
    <w:rsid w:val="00BE5533"/>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2CFD"/>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5C41"/>
    <w:rsid w:val="00C169D5"/>
    <w:rsid w:val="00C16C30"/>
    <w:rsid w:val="00C171F2"/>
    <w:rsid w:val="00C171F9"/>
    <w:rsid w:val="00C17389"/>
    <w:rsid w:val="00C17AA2"/>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1D8F"/>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81"/>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8E3"/>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87B9C"/>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97FED"/>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580"/>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68D"/>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5A7"/>
    <w:rsid w:val="00D3271E"/>
    <w:rsid w:val="00D327FF"/>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5F17"/>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C75"/>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4D7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25"/>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2FF1"/>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422"/>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4C45"/>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1E14"/>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886"/>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D0D"/>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CB"/>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66C"/>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976"/>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3F7"/>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00"/>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0EAE"/>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06AE"/>
    <w:rsid w:val="00F812C8"/>
    <w:rsid w:val="00F8132D"/>
    <w:rsid w:val="00F8144C"/>
    <w:rsid w:val="00F818AE"/>
    <w:rsid w:val="00F81920"/>
    <w:rsid w:val="00F81B20"/>
    <w:rsid w:val="00F81B40"/>
    <w:rsid w:val="00F820C4"/>
    <w:rsid w:val="00F82147"/>
    <w:rsid w:val="00F8223B"/>
    <w:rsid w:val="00F828BF"/>
    <w:rsid w:val="00F829A0"/>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4A3"/>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281136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2552</Words>
  <Characters>16082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ALI ALI</cp:lastModifiedBy>
  <cp:revision>4</cp:revision>
  <cp:lastPrinted>2015-04-01T01:56:00Z</cp:lastPrinted>
  <dcterms:created xsi:type="dcterms:W3CDTF">2022-04-29T12:49:00Z</dcterms:created>
  <dcterms:modified xsi:type="dcterms:W3CDTF">2022-04-29T12:51:00Z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